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7002CB6B" w:rsidR="009C04A6" w:rsidRPr="00FA525C" w:rsidRDefault="009C04A6" w:rsidP="009C04A6">
      <w:pPr>
        <w:rPr>
          <w:b/>
          <w:bCs/>
        </w:rPr>
      </w:pPr>
      <w:r>
        <w:t xml:space="preserve">Postępowanie niniejsze oznaczone jest numerem: </w:t>
      </w:r>
      <w:r w:rsidR="00AA5E2C">
        <w:rPr>
          <w:b/>
          <w:bCs/>
        </w:rPr>
        <w:t>2</w:t>
      </w:r>
      <w:r w:rsidR="00AA5E2C" w:rsidRPr="00AA5E2C">
        <w:rPr>
          <w:b/>
          <w:bCs/>
        </w:rPr>
        <w:t>/BCM-LODZ/KPO</w:t>
      </w:r>
    </w:p>
    <w:p w14:paraId="5D8ED444" w14:textId="0654BBEE" w:rsidR="004C57AC" w:rsidRPr="00843AC9" w:rsidRDefault="004C57AC" w:rsidP="00D36833">
      <w:pPr>
        <w:pStyle w:val="Nagwek1"/>
      </w:pPr>
      <w:r w:rsidRPr="00843AC9">
        <w:t>Zamawiający</w:t>
      </w:r>
    </w:p>
    <w:p w14:paraId="27DF04C9" w14:textId="77777777" w:rsidR="001E0432" w:rsidRDefault="001E0432" w:rsidP="001E0432">
      <w:pPr>
        <w:spacing w:after="0"/>
        <w:rPr>
          <w:rFonts w:ascii="Aptos" w:hAnsi="Aptos"/>
        </w:rPr>
      </w:pPr>
      <w:r w:rsidRPr="00B34A26">
        <w:rPr>
          <w:rFonts w:ascii="Aptos" w:hAnsi="Aptos"/>
        </w:rPr>
        <w:t>Bonifraterskie Centrum Medyczne sp. z o.o.</w:t>
      </w:r>
      <w:r w:rsidRPr="00B34A26">
        <w:rPr>
          <w:rFonts w:ascii="Aptos" w:hAnsi="Aptos"/>
        </w:rPr>
        <w:br/>
        <w:t>ul. gen. Romualda Traugutta 57/59, 50-417 Wrocław</w:t>
      </w:r>
    </w:p>
    <w:p w14:paraId="31C764B1" w14:textId="77777777" w:rsidR="001E0432" w:rsidRDefault="001E0432" w:rsidP="001E0432">
      <w:pPr>
        <w:spacing w:after="0"/>
        <w:rPr>
          <w:rFonts w:ascii="Aptos" w:hAnsi="Aptos"/>
        </w:rPr>
      </w:pPr>
    </w:p>
    <w:p w14:paraId="36F05B87" w14:textId="70A902E1" w:rsidR="001E0432" w:rsidRPr="00D36833" w:rsidRDefault="001E0432" w:rsidP="001E0432">
      <w:pPr>
        <w:spacing w:after="0"/>
        <w:rPr>
          <w:rFonts w:ascii="Aptos" w:hAnsi="Aptos"/>
        </w:rPr>
      </w:pPr>
      <w:r>
        <w:rPr>
          <w:rFonts w:ascii="Aptos" w:hAnsi="Aptos"/>
        </w:rPr>
        <w:t xml:space="preserve">W imieniu: </w:t>
      </w:r>
      <w:r w:rsidRPr="00D36833">
        <w:rPr>
          <w:rFonts w:ascii="Aptos" w:hAnsi="Aptos"/>
        </w:rPr>
        <w:t>Szpital</w:t>
      </w:r>
      <w:r>
        <w:rPr>
          <w:rFonts w:ascii="Aptos" w:hAnsi="Aptos"/>
        </w:rPr>
        <w:t>a</w:t>
      </w:r>
      <w:r w:rsidRPr="00D36833">
        <w:rPr>
          <w:rFonts w:ascii="Aptos" w:hAnsi="Aptos"/>
        </w:rPr>
        <w:t xml:space="preserve"> </w:t>
      </w:r>
      <w:r w:rsidR="00A171CB" w:rsidRPr="00A171CB">
        <w:rPr>
          <w:rFonts w:ascii="Aptos" w:hAnsi="Aptos"/>
        </w:rPr>
        <w:t>Zakonu Bonifratrów św. Jana Bożego w Łodzi.</w:t>
      </w: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477E495F" w14:textId="77777777" w:rsidR="003D029C" w:rsidRPr="00962252" w:rsidRDefault="003D029C" w:rsidP="003D029C"/>
    <w:p w14:paraId="52D1ACCF" w14:textId="77777777" w:rsidR="003D029C" w:rsidRPr="00962252" w:rsidRDefault="003D029C" w:rsidP="003D029C">
      <w:pPr>
        <w:jc w:val="center"/>
      </w:pPr>
      <w:r w:rsidRPr="00962252">
        <w:t>Wdrożenie SZBI</w:t>
      </w:r>
      <w:r>
        <w:t xml:space="preserve">, </w:t>
      </w:r>
      <w:r w:rsidRPr="00962252">
        <w:t>usługi SOC</w:t>
      </w:r>
      <w:r>
        <w:t xml:space="preserve"> oraz szkolenia dla personelu </w:t>
      </w:r>
    </w:p>
    <w:p w14:paraId="57D7AC58" w14:textId="2528A3CF" w:rsidR="00D36833" w:rsidRDefault="00D36833" w:rsidP="002E6D0D">
      <w:pPr>
        <w:pStyle w:val="Nagwek1"/>
        <w:jc w:val="both"/>
      </w:pPr>
      <w:r w:rsidRPr="00B71EC2">
        <w:t xml:space="preserve">Źródło finansowania </w:t>
      </w:r>
    </w:p>
    <w:p w14:paraId="30726A3A" w14:textId="77777777" w:rsidR="00D113F3" w:rsidRDefault="00D113F3" w:rsidP="002E6D0D">
      <w:pPr>
        <w:jc w:val="both"/>
      </w:pPr>
      <w:r>
        <w:t xml:space="preserve">Zadanie finansowane w ramach Krajowego Planu Odbudowy i Zwiększania Odporności, Priorytet </w:t>
      </w:r>
      <w:r w:rsidRPr="006C53A3">
        <w:t>Efektywność, dostępność i jakość systemu ochrony zdrowia - część grantowa</w:t>
      </w:r>
      <w:r>
        <w:t xml:space="preserve">, Działanie </w:t>
      </w:r>
      <w:r w:rsidRPr="006C53A3">
        <w:t>D1.1.2. Przyspieszenie procesów transformacji cyfrowej ochrony zdrowia poprzez dalszy rozwój usług cyfrowych w ochronie zdrowia</w:t>
      </w:r>
      <w:r>
        <w:t xml:space="preserve">, nr naboru: </w:t>
      </w:r>
      <w:r w:rsidRPr="00937F17">
        <w:t>KPOD.07.03-IP.10-001/25</w:t>
      </w:r>
    </w:p>
    <w:p w14:paraId="3D318970" w14:textId="7A8BF15D" w:rsidR="00D113F3" w:rsidRPr="00D113F3" w:rsidRDefault="00D113F3" w:rsidP="002E6D0D">
      <w:pPr>
        <w:jc w:val="both"/>
      </w:pPr>
      <w:r>
        <w:t xml:space="preserve">Zadanie finansowane w ramach projektu </w:t>
      </w:r>
      <w:r w:rsidR="00213B9C" w:rsidRPr="00213B9C">
        <w:t xml:space="preserve">Rozwój usług cyfrowych i poprawa </w:t>
      </w:r>
      <w:proofErr w:type="spellStart"/>
      <w:r w:rsidR="00213B9C" w:rsidRPr="00213B9C">
        <w:t>cyberbezpieczeństwa</w:t>
      </w:r>
      <w:proofErr w:type="spellEnd"/>
      <w:r w:rsidR="00213B9C" w:rsidRPr="00213B9C">
        <w:t xml:space="preserve"> w</w:t>
      </w:r>
      <w:r w:rsidR="002E6D0D">
        <w:t> </w:t>
      </w:r>
      <w:r w:rsidR="00213B9C" w:rsidRPr="00213B9C">
        <w:t>Szpitalu Zakonu Bonifratrów św. Jana Bożego w Łodzi</w:t>
      </w:r>
      <w:r w:rsidR="00213B9C">
        <w:t xml:space="preserve">, nr projektu </w:t>
      </w:r>
      <w:r w:rsidR="005A5C57" w:rsidRPr="005A5C57">
        <w:t>KPOD.07.03-IP.10-0113/25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 xml:space="preserve">Stanowiących załącznik nr 7 do Regulaminu wyboru przedsięwzięcia do objęcia </w:t>
      </w:r>
      <w:r w:rsidR="006252D8">
        <w:lastRenderedPageBreak/>
        <w:t>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4538D372" w14:textId="75AE4941" w:rsidR="00E357A6"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3C168E" w:rsidRPr="003C168E">
        <w:rPr>
          <w:rFonts w:ascii="Aptos" w:hAnsi="Aptos"/>
          <w:b/>
          <w:bCs/>
        </w:rPr>
        <w:t>przekracza kwot</w:t>
      </w:r>
      <w:r w:rsidR="003D029C">
        <w:rPr>
          <w:rFonts w:ascii="Aptos" w:hAnsi="Aptos"/>
          <w:b/>
          <w:bCs/>
        </w:rPr>
        <w:t>ę</w:t>
      </w:r>
      <w:r w:rsidR="003C168E" w:rsidRPr="003C168E">
        <w:rPr>
          <w:rFonts w:ascii="Aptos" w:hAnsi="Aptos"/>
          <w:b/>
          <w:bCs/>
        </w:rPr>
        <w:t xml:space="preserve"> 1.024.799 złotych netto w zakresie dostaw i usług</w:t>
      </w:r>
      <w:r w:rsidR="003C168E">
        <w:rPr>
          <w:rFonts w:ascii="Aptos" w:hAnsi="Aptos"/>
          <w:b/>
          <w:bCs/>
        </w:rPr>
        <w:t>.</w:t>
      </w:r>
      <w:r w:rsidR="004A2D1D" w:rsidRPr="00F35DE9">
        <w:rPr>
          <w:rFonts w:ascii="Aptos" w:hAnsi="Aptos"/>
          <w:b/>
          <w:bCs/>
        </w:rPr>
        <w:t xml:space="preserve"> </w:t>
      </w:r>
      <w:r w:rsidR="00434CB2">
        <w:rPr>
          <w:rFonts w:ascii="Aptos" w:hAnsi="Aptos"/>
          <w:b/>
          <w:bCs/>
        </w:rPr>
        <w:t xml:space="preserve">Postępowanie prowadzone jest zatem z zachowaniem </w:t>
      </w:r>
      <w:r w:rsidR="003D029C">
        <w:rPr>
          <w:rFonts w:ascii="Aptos" w:hAnsi="Aptos"/>
          <w:b/>
          <w:bCs/>
        </w:rPr>
        <w:t>wydłużonego</w:t>
      </w:r>
      <w:r w:rsidR="00434CB2">
        <w:rPr>
          <w:rFonts w:ascii="Aptos" w:hAnsi="Aptos"/>
          <w:b/>
          <w:bCs/>
        </w:rPr>
        <w:t xml:space="preserve"> terminu składania ofert. </w:t>
      </w:r>
      <w:r w:rsidR="00E357A6"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15103B35"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836523">
        <w:rPr>
          <w:rFonts w:ascii="Aptos" w:hAnsi="Aptos"/>
        </w:rPr>
        <w:t>dostawy</w:t>
      </w:r>
    </w:p>
    <w:p w14:paraId="5D8ED45C" w14:textId="77777777" w:rsidR="00AA74F8" w:rsidRDefault="00AA74F8" w:rsidP="00DF4617">
      <w:pPr>
        <w:pStyle w:val="Nagwek2"/>
        <w:rPr>
          <w:rFonts w:ascii="Aptos" w:hAnsi="Aptos"/>
        </w:rPr>
      </w:pPr>
      <w:r w:rsidRPr="00843AC9">
        <w:rPr>
          <w:rFonts w:ascii="Aptos" w:hAnsi="Aptos"/>
        </w:rPr>
        <w:t>Kody CPV</w:t>
      </w:r>
    </w:p>
    <w:p w14:paraId="413C7A1E" w14:textId="77777777" w:rsidR="002D0FD4" w:rsidRPr="00B61F03" w:rsidRDefault="002D0FD4" w:rsidP="002D0FD4">
      <w:pPr>
        <w:ind w:left="360"/>
      </w:pPr>
      <w:r w:rsidRPr="00B61F03">
        <w:t>48730000-4 - Pakiety oprogramowania zabezpieczającego</w:t>
      </w:r>
    </w:p>
    <w:p w14:paraId="42680075" w14:textId="0DBCCA88" w:rsidR="00B61F03" w:rsidRPr="00B61F03" w:rsidRDefault="00B61F03" w:rsidP="00B61F03">
      <w:pPr>
        <w:ind w:left="360"/>
      </w:pPr>
      <w:r w:rsidRPr="00B61F03">
        <w:t>72212731-</w:t>
      </w:r>
      <w:r>
        <w:t>2</w:t>
      </w:r>
      <w:r w:rsidRPr="00B61F03">
        <w:t xml:space="preserve"> - Usługi w zakresie oprogramowania do zabezpieczania</w:t>
      </w:r>
      <w:r>
        <w:t xml:space="preserve"> plików</w:t>
      </w:r>
      <w:r w:rsidRPr="00B61F03">
        <w:t xml:space="preserve"> </w:t>
      </w:r>
    </w:p>
    <w:p w14:paraId="2AE6542F" w14:textId="6108B70A" w:rsidR="00B61F03" w:rsidRPr="00B61F03" w:rsidRDefault="00B61F03" w:rsidP="00B61F03">
      <w:pPr>
        <w:ind w:left="360"/>
      </w:pPr>
      <w:r w:rsidRPr="00B61F03">
        <w:t xml:space="preserve">72700000-7 - Usługi w zakresie sieci komputerowej </w:t>
      </w:r>
    </w:p>
    <w:p w14:paraId="68B2B0FE" w14:textId="77777777" w:rsidR="00B61F03" w:rsidRPr="00B61F03" w:rsidRDefault="00B61F03" w:rsidP="00B61F03">
      <w:pPr>
        <w:ind w:left="360"/>
      </w:pPr>
      <w:r w:rsidRPr="00B61F03">
        <w:t>72263000-6 - Usługi wdrażania oprogramowania</w:t>
      </w:r>
    </w:p>
    <w:p w14:paraId="2A3CFFCE" w14:textId="77777777" w:rsidR="00B61F03" w:rsidRPr="00B61F03" w:rsidRDefault="00B61F03" w:rsidP="00B61F03">
      <w:pPr>
        <w:ind w:left="360"/>
      </w:pPr>
      <w:r w:rsidRPr="00B61F03">
        <w:t>72267000-4 - Usługi w zakresie konserwacji i napraw oprogramowania</w:t>
      </w:r>
    </w:p>
    <w:p w14:paraId="65A045A5" w14:textId="755680C6" w:rsidR="00B61F03" w:rsidRPr="00B61F03" w:rsidRDefault="00B61F03" w:rsidP="00B61F03">
      <w:pPr>
        <w:ind w:left="360"/>
      </w:pPr>
      <w:r w:rsidRPr="00B61F03">
        <w:t xml:space="preserve">72224000-1 - Usługi doradcze w zakresie zarządzania projektem </w:t>
      </w:r>
    </w:p>
    <w:p w14:paraId="509CBC29" w14:textId="77777777" w:rsidR="00B61F03" w:rsidRPr="00B61F03" w:rsidRDefault="00B61F03" w:rsidP="00B61F03">
      <w:pPr>
        <w:ind w:left="360"/>
      </w:pPr>
      <w:r w:rsidRPr="00B61F03">
        <w:t>72810000-9 - Usługi audytu komputerowego</w:t>
      </w:r>
    </w:p>
    <w:p w14:paraId="27EB4172" w14:textId="77777777" w:rsidR="00B61F03" w:rsidRPr="00B61F03" w:rsidRDefault="00B61F03" w:rsidP="00B61F03">
      <w:pPr>
        <w:ind w:left="360"/>
      </w:pPr>
      <w:r w:rsidRPr="00B61F03">
        <w:t>80510000-2 - Usługi szkolenia specjalistycznego</w:t>
      </w:r>
    </w:p>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7F209A64" w14:textId="46D5419D" w:rsidR="001D090D" w:rsidRDefault="001D090D" w:rsidP="001C0029">
      <w:pPr>
        <w:pStyle w:val="Akapitzlist"/>
        <w:numPr>
          <w:ilvl w:val="0"/>
          <w:numId w:val="62"/>
        </w:numPr>
        <w:jc w:val="both"/>
      </w:pPr>
      <w:r w:rsidRPr="001D090D">
        <w:t xml:space="preserve">Przedmiotem zamówienia jest </w:t>
      </w:r>
      <w:r w:rsidRPr="001D090D">
        <w:rPr>
          <w:b/>
          <w:bCs/>
        </w:rPr>
        <w:t>jednorazowy zakup inwestycyjny</w:t>
      </w:r>
      <w:r w:rsidRPr="001D090D">
        <w:t xml:space="preserve">, obejmujący dostawę i wdrożenie zintegrowanego systemu </w:t>
      </w:r>
      <w:proofErr w:type="spellStart"/>
      <w:r w:rsidRPr="001D090D">
        <w:t>cyberbezpieczeństwa</w:t>
      </w:r>
      <w:proofErr w:type="spellEnd"/>
      <w:r w:rsidRPr="001D090D">
        <w:t xml:space="preserve"> wraz z </w:t>
      </w:r>
      <w:r w:rsidRPr="001D090D">
        <w:rPr>
          <w:b/>
          <w:bCs/>
        </w:rPr>
        <w:t>opłaconymi z góry pakietami utrzymaniowymi i licencyjnymi</w:t>
      </w:r>
      <w:r w:rsidRPr="001D090D">
        <w:t xml:space="preserve"> na okres 36 miesięcy. W skład zamówienia wchodzi wdrożenie Systemu Zarządzania Bezpieczeństwem Informacji (SZBI), dostawa Pakietu SOC (monitorowanie) wraz z systemem EDR oraz dostawa Pakietu Szkoleniowego (platforma e-learningowa i szkolenia stacjonarne).</w:t>
      </w:r>
      <w:r w:rsidR="00C42447">
        <w:t xml:space="preserve"> </w:t>
      </w:r>
    </w:p>
    <w:p w14:paraId="7520CAA1" w14:textId="3A28B5DA" w:rsidR="001D090D" w:rsidRPr="001D090D" w:rsidRDefault="001D090D" w:rsidP="001C0029">
      <w:pPr>
        <w:pStyle w:val="Akapitzlist"/>
        <w:numPr>
          <w:ilvl w:val="0"/>
          <w:numId w:val="62"/>
        </w:numPr>
        <w:jc w:val="both"/>
      </w:pPr>
      <w:r w:rsidRPr="001D090D">
        <w:t xml:space="preserve">Zamówienie realizowane będzie w lokalizacji Zamawiającego: </w:t>
      </w:r>
      <w:r w:rsidR="00296F37" w:rsidRPr="00213B9C">
        <w:t>Szpitalu Zakonu Bonifratrów św. Jana Bożego w Łodzi</w:t>
      </w:r>
      <w:r w:rsidRPr="001D090D">
        <w:t>, a w zakresie usług świadczonych zdalnie (SOC, e-learning) – przy wykorzystaniu infrastruktury Wykonawcy.</w:t>
      </w:r>
    </w:p>
    <w:p w14:paraId="585A0D12" w14:textId="7E430091" w:rsidR="001D090D" w:rsidRPr="001D090D" w:rsidRDefault="001D090D" w:rsidP="001C0029">
      <w:pPr>
        <w:pStyle w:val="Akapitzlist"/>
        <w:numPr>
          <w:ilvl w:val="0"/>
          <w:numId w:val="62"/>
        </w:numPr>
        <w:jc w:val="both"/>
      </w:pPr>
      <w:r w:rsidRPr="001D090D">
        <w:t xml:space="preserve">Szczegółowy zakres merytoryczny, techniczny, funkcjonalny oraz sposób realizacji zamówienia określa </w:t>
      </w:r>
      <w:r w:rsidRPr="001D090D">
        <w:rPr>
          <w:b/>
          <w:bCs/>
        </w:rPr>
        <w:t>Załącznik nr 1</w:t>
      </w:r>
      <w:r w:rsidRPr="001D090D">
        <w:t xml:space="preserve"> do niniejszego Zapytania Ofertowego (OPZ). Wykonawca zobowiązany jest do wyceny zamówienia w modelu ryczałtowym (płatność jednorazowa), uwzględniając wszystkie koszty utrzymania ciągłości usług przez wymagany okres trwałości projektu.</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lastRenderedPageBreak/>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B415FC">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B415FC">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B415FC">
      <w:pPr>
        <w:pStyle w:val="Akapitzlist"/>
        <w:numPr>
          <w:ilvl w:val="0"/>
          <w:numId w:val="21"/>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6E00A54E" w:rsidR="00AA74F8" w:rsidRDefault="00A876FF" w:rsidP="001C0029">
      <w:pPr>
        <w:pStyle w:val="Nagwek2"/>
        <w:jc w:val="both"/>
        <w:rPr>
          <w:rFonts w:ascii="Aptos" w:hAnsi="Aptos"/>
        </w:rPr>
      </w:pPr>
      <w:r>
        <w:rPr>
          <w:rFonts w:ascii="Aptos" w:hAnsi="Aptos"/>
        </w:rPr>
        <w:t>Uzasadnienie braku podziału na części</w:t>
      </w:r>
    </w:p>
    <w:p w14:paraId="1B947354" w14:textId="684E262A" w:rsidR="00A86071" w:rsidRPr="00A86071" w:rsidRDefault="00A86071" w:rsidP="001C0029">
      <w:pPr>
        <w:jc w:val="both"/>
      </w:pPr>
      <w:r w:rsidRPr="00A86071">
        <w:t xml:space="preserve">Zamawiający, działając zgodnie Wytycznymi dotyczącymi kwalifikowalności, podjął decyzję o </w:t>
      </w:r>
      <w:r w:rsidRPr="00A86071">
        <w:rPr>
          <w:b/>
          <w:bCs/>
        </w:rPr>
        <w:t>niedokonaniu podziału niniejszego zamówienia na części</w:t>
      </w:r>
      <w:r w:rsidRPr="00A86071">
        <w:t>.</w:t>
      </w:r>
    </w:p>
    <w:p w14:paraId="29191DCE" w14:textId="77777777" w:rsidR="00A86071" w:rsidRPr="00A86071" w:rsidRDefault="00A86071" w:rsidP="001C0029">
      <w:pPr>
        <w:jc w:val="both"/>
      </w:pPr>
      <w:r w:rsidRPr="00A86071">
        <w:t>Decyzja ta jest podyktowana następującymi względami:</w:t>
      </w:r>
    </w:p>
    <w:p w14:paraId="43993BD5" w14:textId="2B84E422" w:rsidR="00A86071" w:rsidRPr="00A86071" w:rsidRDefault="00A86071" w:rsidP="001C0029">
      <w:pPr>
        <w:numPr>
          <w:ilvl w:val="0"/>
          <w:numId w:val="26"/>
        </w:numPr>
        <w:jc w:val="both"/>
      </w:pPr>
      <w:r w:rsidRPr="00A86071">
        <w:rPr>
          <w:b/>
          <w:bCs/>
        </w:rPr>
        <w:t>Kontekst Projektowy:</w:t>
      </w:r>
      <w:r w:rsidRPr="00A86071">
        <w:t xml:space="preserve"> Niniejsze zamówienie (obejmujące usługi "miękkie": SZBI, SOC, Szkolenia) stanowi jedynie </w:t>
      </w:r>
      <w:r w:rsidRPr="00A86071">
        <w:rPr>
          <w:b/>
          <w:bCs/>
        </w:rPr>
        <w:t>część i jeden z kluczowych komponentów</w:t>
      </w:r>
      <w:r w:rsidRPr="00A86071">
        <w:t xml:space="preserve"> szerszego projektu pn. „</w:t>
      </w:r>
      <w:r w:rsidR="00D70151" w:rsidRPr="00213B9C">
        <w:t xml:space="preserve">Rozwój usług cyfrowych i poprawa </w:t>
      </w:r>
      <w:proofErr w:type="spellStart"/>
      <w:r w:rsidR="00D70151" w:rsidRPr="00213B9C">
        <w:t>cyberbezpieczeństwa</w:t>
      </w:r>
      <w:proofErr w:type="spellEnd"/>
      <w:r w:rsidR="00D70151" w:rsidRPr="00213B9C">
        <w:t xml:space="preserve"> w Szpitalu Zakonu Bonifratrów św. Jana Bożego w Łodzi</w:t>
      </w:r>
      <w:r w:rsidR="00D70151">
        <w:t xml:space="preserve">, nr projektu </w:t>
      </w:r>
      <w:r w:rsidR="00D70151" w:rsidRPr="005A5C57">
        <w:t>KPOD.07.03-IP.10-0113/25</w:t>
      </w:r>
      <w:r w:rsidRPr="00A86071">
        <w:t xml:space="preserve">”. Projekt ten </w:t>
      </w:r>
      <w:r w:rsidRPr="00A86071">
        <w:rPr>
          <w:i/>
          <w:iCs/>
        </w:rPr>
        <w:t>de facto</w:t>
      </w:r>
      <w:r w:rsidRPr="00A86071">
        <w:t xml:space="preserve"> został już podzielony na etapie planowania na komponenty rzeczowe (np. zakup sprzętu, oprogramowania) oraz komponent usługowy (niniejsze postępowanie). Niniejsze zamówienie samo w sobie stanowi zatem spójną, wydzieloną część większej całości.</w:t>
      </w:r>
    </w:p>
    <w:p w14:paraId="57A9ACF8" w14:textId="77777777" w:rsidR="003D14D5" w:rsidRDefault="00A86071" w:rsidP="001C0029">
      <w:pPr>
        <w:numPr>
          <w:ilvl w:val="0"/>
          <w:numId w:val="26"/>
        </w:numPr>
        <w:jc w:val="both"/>
      </w:pPr>
      <w:r w:rsidRPr="00A86071">
        <w:rPr>
          <w:b/>
          <w:bCs/>
        </w:rPr>
        <w:t>Integralność Funkcjonalna i Techniczna:</w:t>
      </w:r>
      <w:r w:rsidRPr="00A86071">
        <w:t xml:space="preserve"> Przedmiot zamówienia obejmuje trzy nierozerwalnie powiązane ze sobą komponenty, które razem tworzą jednolity system podniesienia </w:t>
      </w:r>
      <w:proofErr w:type="spellStart"/>
      <w:r w:rsidRPr="00A86071">
        <w:t>cyberbezpieczeństwa</w:t>
      </w:r>
      <w:proofErr w:type="spellEnd"/>
      <w:r w:rsidRPr="00A86071">
        <w:t xml:space="preserve">: </w:t>
      </w:r>
    </w:p>
    <w:p w14:paraId="30183400" w14:textId="77777777" w:rsidR="00836523" w:rsidRDefault="00A86071" w:rsidP="001C0029">
      <w:pPr>
        <w:numPr>
          <w:ilvl w:val="1"/>
          <w:numId w:val="26"/>
        </w:numPr>
        <w:jc w:val="both"/>
      </w:pPr>
      <w:r w:rsidRPr="00A86071">
        <w:rPr>
          <w:b/>
          <w:bCs/>
        </w:rPr>
        <w:lastRenderedPageBreak/>
        <w:t>Wdrożenie SZBI</w:t>
      </w:r>
      <w:r w:rsidRPr="00A86071">
        <w:t xml:space="preserve"> (polityk i procedur) stanowi fundament merytoryczny i wyznacza zasady, według których musi działać; </w:t>
      </w:r>
    </w:p>
    <w:p w14:paraId="40CE817F" w14:textId="77777777" w:rsidR="005D23D3" w:rsidRDefault="00A86071" w:rsidP="001C0029">
      <w:pPr>
        <w:numPr>
          <w:ilvl w:val="1"/>
          <w:numId w:val="26"/>
        </w:numPr>
        <w:jc w:val="both"/>
      </w:pPr>
      <w:r w:rsidRPr="00A86071">
        <w:rPr>
          <w:b/>
          <w:bCs/>
        </w:rPr>
        <w:t>Usługa SOC</w:t>
      </w:r>
      <w:r w:rsidRPr="00A86071">
        <w:t xml:space="preserve"> (monitorowanie), która operacyjnie realizuje i weryfikuje założenia polityk SZBI; </w:t>
      </w:r>
    </w:p>
    <w:p w14:paraId="6899259B" w14:textId="038A87E5" w:rsidR="00A86071" w:rsidRPr="00A86071" w:rsidRDefault="00A86071" w:rsidP="001C0029">
      <w:pPr>
        <w:numPr>
          <w:ilvl w:val="1"/>
          <w:numId w:val="26"/>
        </w:numPr>
        <w:jc w:val="both"/>
      </w:pPr>
      <w:r w:rsidRPr="00A86071">
        <w:t xml:space="preserve"> </w:t>
      </w:r>
      <w:r w:rsidRPr="00A86071">
        <w:rPr>
          <w:b/>
          <w:bCs/>
        </w:rPr>
        <w:t>Szkolenia</w:t>
      </w:r>
      <w:r w:rsidRPr="00A86071">
        <w:t>, które muszą być opracowane w ścisłym oparciu o zidentyfikowane ryzyka (w ramach SZBI) oraz realne zagrożenia wykrywane przez SOC.</w:t>
      </w:r>
    </w:p>
    <w:p w14:paraId="5644933C" w14:textId="77777777" w:rsidR="00A86071" w:rsidRPr="00A86071" w:rsidRDefault="00A86071" w:rsidP="001C0029">
      <w:pPr>
        <w:numPr>
          <w:ilvl w:val="0"/>
          <w:numId w:val="26"/>
        </w:numPr>
        <w:jc w:val="both"/>
      </w:pPr>
      <w:r w:rsidRPr="00A86071">
        <w:rPr>
          <w:b/>
          <w:bCs/>
        </w:rPr>
        <w:t>Ryzyko Rozmycia Odpowiedzialności:</w:t>
      </w:r>
      <w:r w:rsidRPr="00A86071">
        <w:t xml:space="preserve"> Podział zamówienia (np. na osobne części dla SZBI, SOC i szkoleń) skutkowałby rozmyciem odpowiedzialności za końcowy rezultat – czyli faktyczne i skuteczne zabezpieczenie Szpitala (będącego podmiotem leczniczym, elementem infrastruktury krytycznej). W przypadku incydentu bezpieczeństwa, niemożliwe byłoby jednoznaczne wskazanie podmiotu odpowiedzialnego (np. czy zawiodła polityka SZBI, czy monitorowanie SOC, czy świadomość personelu).</w:t>
      </w:r>
    </w:p>
    <w:p w14:paraId="1FD13C2A" w14:textId="77777777" w:rsidR="00A86071" w:rsidRPr="00A86071" w:rsidRDefault="00A86071" w:rsidP="001C0029">
      <w:pPr>
        <w:numPr>
          <w:ilvl w:val="0"/>
          <w:numId w:val="26"/>
        </w:numPr>
        <w:jc w:val="both"/>
      </w:pPr>
      <w:r w:rsidRPr="00A86071">
        <w:rPr>
          <w:b/>
          <w:bCs/>
        </w:rPr>
        <w:t>Efektywność Wdrożenia:</w:t>
      </w:r>
      <w:r w:rsidRPr="00A86071">
        <w:t xml:space="preserve"> Powierzenie realizacji tych trzech komponentów jednemu Wykonawcy gwarantuje pełną kompatybilność, spójność merytoryczną i techniczną oraz eliminuje ryzyka koordynacyjne i opóźnienia, które mogłyby powstać na styku działania trzech różnych podmiotów.</w:t>
      </w:r>
    </w:p>
    <w:p w14:paraId="288DBA71" w14:textId="07226F1A" w:rsidR="00210A6E" w:rsidRPr="00210A6E" w:rsidRDefault="00A86071" w:rsidP="00006F26">
      <w:pPr>
        <w:jc w:val="both"/>
      </w:pPr>
      <w:r w:rsidRPr="00A86071">
        <w:t>Mając na uwadze powyższe, Zamawiający uznał, że podział zamówienia na części byłby nieefektywny z perspektywy celu, jaki ma zostać osiągnięty, oraz generowałby istotne ryzyka techniczne i organizacyjne na etapie realizacji umowy.</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667DF986" w14:textId="77777777" w:rsidR="00852812" w:rsidRDefault="00852812" w:rsidP="007D312D">
      <w:pPr>
        <w:jc w:val="both"/>
      </w:pPr>
      <w:r w:rsidRPr="00852812">
        <w:t>Z uwagi na fakt, iż przedmiotem dostawy jest pakiet obejmujący 36-miesięczną gwarancję ciągłości świadczenia usług monitorowania i nadzoru, Zamawiający wymaga wykazania doświadczenia w realizacji usług o charakterze ciągłym, aby zweryfikować zdolność Wykonawcy do zapewnienia stabilności i jakości obsługi w okresie gwarancyjnym.</w:t>
      </w:r>
    </w:p>
    <w:p w14:paraId="420158FD" w14:textId="539717EE" w:rsidR="007D312D" w:rsidRPr="009D399C" w:rsidRDefault="007D312D" w:rsidP="007D312D">
      <w:pPr>
        <w:jc w:val="both"/>
      </w:pPr>
      <w:r w:rsidRPr="009D399C">
        <w:t>Zamawiający uzna warunek udziału w postępowaniu za spełniony, jeżeli Wykonawca wykaże, że:</w:t>
      </w:r>
    </w:p>
    <w:p w14:paraId="48BFACEA" w14:textId="77777777" w:rsidR="007D312D" w:rsidRPr="00F82C61" w:rsidRDefault="007D312D" w:rsidP="005F6DE0">
      <w:pPr>
        <w:pStyle w:val="Akapitzlist"/>
        <w:numPr>
          <w:ilvl w:val="0"/>
          <w:numId w:val="23"/>
        </w:numPr>
        <w:jc w:val="both"/>
      </w:pPr>
      <w:r w:rsidRPr="00F82C61">
        <w:t xml:space="preserve">W okresie ostatnich 3 (trzech) lat przed upływem terminu składania ofert należycie wykonał (lub nadal wykonuje) co najmniej </w:t>
      </w:r>
      <w:r w:rsidRPr="00F82C61">
        <w:rPr>
          <w:b/>
          <w:bCs/>
        </w:rPr>
        <w:t>2 (dwie) usługi</w:t>
      </w:r>
      <w:r w:rsidRPr="00F82C61">
        <w:t xml:space="preserve"> polegające na świadczeniu ciągłego monitorowania bezpieczeństwa (SOC) w trybie 24/7/365 w jednostce ochrony zdrowia zatrudniającej co najmniej 300 osób, świadczoną przez okres </w:t>
      </w:r>
      <w:r w:rsidRPr="00F82C61">
        <w:rPr>
          <w:b/>
          <w:bCs/>
        </w:rPr>
        <w:t>co najmniej 12 (dwunastu) kolejnych miesięcy</w:t>
      </w:r>
      <w:r w:rsidRPr="00F82C61">
        <w:t xml:space="preserve"> oraz</w:t>
      </w:r>
    </w:p>
    <w:p w14:paraId="7C596006" w14:textId="51D20B79" w:rsidR="007D312D" w:rsidRPr="00F82C61" w:rsidRDefault="007D312D" w:rsidP="005F6DE0">
      <w:pPr>
        <w:pStyle w:val="Akapitzlist"/>
        <w:numPr>
          <w:ilvl w:val="0"/>
          <w:numId w:val="23"/>
        </w:numPr>
        <w:jc w:val="both"/>
      </w:pPr>
      <w:r w:rsidRPr="00F82C61">
        <w:t xml:space="preserve">W okresie ostatnich 3 (trzech) lat przed upływem terminu składania ofert należycie wykonał co najmniej </w:t>
      </w:r>
      <w:r w:rsidRPr="00F82C61">
        <w:rPr>
          <w:b/>
          <w:bCs/>
        </w:rPr>
        <w:t>1 (jedno) wdrożenie</w:t>
      </w:r>
      <w:r w:rsidRPr="00F82C61">
        <w:t xml:space="preserve"> systemu klasy </w:t>
      </w:r>
      <w:proofErr w:type="spellStart"/>
      <w:r w:rsidRPr="00F82C61">
        <w:t>Endpoint</w:t>
      </w:r>
      <w:proofErr w:type="spellEnd"/>
      <w:r w:rsidRPr="00F82C61">
        <w:t xml:space="preserve"> </w:t>
      </w:r>
      <w:proofErr w:type="spellStart"/>
      <w:r w:rsidRPr="00F82C61">
        <w:t>Detection</w:t>
      </w:r>
      <w:proofErr w:type="spellEnd"/>
      <w:r w:rsidRPr="00F82C61">
        <w:t xml:space="preserve"> and </w:t>
      </w:r>
      <w:proofErr w:type="spellStart"/>
      <w:r w:rsidRPr="00F82C61">
        <w:t>Response</w:t>
      </w:r>
      <w:proofErr w:type="spellEnd"/>
      <w:r w:rsidRPr="00F82C61">
        <w:t xml:space="preserve"> (EDR) o skali obejmującej co najmniej </w:t>
      </w:r>
      <w:r w:rsidR="002C7360">
        <w:t>300</w:t>
      </w:r>
      <w:r w:rsidRPr="00F82C61">
        <w:t xml:space="preserve"> (</w:t>
      </w:r>
      <w:r w:rsidR="002C7360">
        <w:t>trzysta</w:t>
      </w:r>
      <w:r w:rsidRPr="00F82C61">
        <w:t>) chronionych punktów końcowych (stacji roboczych lub serwerów) oraz</w:t>
      </w:r>
    </w:p>
    <w:p w14:paraId="0BC5D047" w14:textId="4063ADCD" w:rsidR="007D312D" w:rsidRPr="00F82C61" w:rsidRDefault="007D312D" w:rsidP="005F6DE0">
      <w:pPr>
        <w:pStyle w:val="Akapitzlist"/>
        <w:numPr>
          <w:ilvl w:val="0"/>
          <w:numId w:val="23"/>
        </w:numPr>
        <w:jc w:val="both"/>
      </w:pPr>
      <w:r w:rsidRPr="00F82C61">
        <w:t xml:space="preserve">W okresie ostatnich 3 (trzech) lat przed upływem terminu składania ofert należycie wykonał co najmniej </w:t>
      </w:r>
      <w:r w:rsidRPr="00F82C61">
        <w:rPr>
          <w:b/>
          <w:bCs/>
        </w:rPr>
        <w:t>2 (dwie) usługi</w:t>
      </w:r>
      <w:r w:rsidRPr="00F82C61">
        <w:t xml:space="preserve"> polegającą na </w:t>
      </w:r>
      <w:r w:rsidRPr="00F82C61">
        <w:rPr>
          <w:b/>
          <w:bCs/>
        </w:rPr>
        <w:t xml:space="preserve">kompleksowym wdrożeniu Systemu Zarządzania </w:t>
      </w:r>
      <w:r w:rsidRPr="00F82C61">
        <w:rPr>
          <w:b/>
          <w:bCs/>
        </w:rPr>
        <w:lastRenderedPageBreak/>
        <w:t>Bezpieczeństwem Informacji (SZBI)</w:t>
      </w:r>
      <w:r w:rsidRPr="00F82C61">
        <w:t xml:space="preserve"> opartym na normie ISO/IEC 27001, dla podmiotu przetwarzającego dane wrażliwe (w rozumieniu art. 9 RODO) na dużą skalę </w:t>
      </w:r>
      <w:r w:rsidRPr="00F82C61">
        <w:rPr>
          <w:b/>
          <w:bCs/>
        </w:rPr>
        <w:t>lub</w:t>
      </w:r>
      <w:r w:rsidRPr="00F82C61">
        <w:t xml:space="preserve"> dla podmiotu o</w:t>
      </w:r>
      <w:r w:rsidR="00A946B0">
        <w:t> </w:t>
      </w:r>
      <w:r w:rsidRPr="00F82C61">
        <w:t xml:space="preserve">skali zatrudnienia co najmniej 300 osób oraz </w:t>
      </w:r>
    </w:p>
    <w:p w14:paraId="3ED3DE47" w14:textId="13052173" w:rsidR="007D312D" w:rsidRPr="00F82C61" w:rsidRDefault="007D312D" w:rsidP="005F6DE0">
      <w:pPr>
        <w:pStyle w:val="Akapitzlist"/>
        <w:numPr>
          <w:ilvl w:val="0"/>
          <w:numId w:val="23"/>
        </w:numPr>
        <w:jc w:val="both"/>
      </w:pPr>
      <w:r w:rsidRPr="00F82C61">
        <w:t xml:space="preserve">W okresie ostatnich 3 (trzech) lat przed upływem terminu składania ofert należycie wykonał co najmniej </w:t>
      </w:r>
      <w:r w:rsidRPr="00F82C61">
        <w:rPr>
          <w:b/>
          <w:bCs/>
        </w:rPr>
        <w:t>1 (jedną) usługę</w:t>
      </w:r>
      <w:r w:rsidRPr="00F82C61">
        <w:t xml:space="preserve"> polegającą na dostarczeniu i obsłudze szkolenia e-learningowego z</w:t>
      </w:r>
      <w:r w:rsidR="00A946B0">
        <w:t> </w:t>
      </w:r>
      <w:r w:rsidRPr="00F82C61">
        <w:t xml:space="preserve">zakresu </w:t>
      </w:r>
      <w:proofErr w:type="spellStart"/>
      <w:r w:rsidRPr="00F82C61">
        <w:t>cyberbezpieczeństwa</w:t>
      </w:r>
      <w:proofErr w:type="spellEnd"/>
      <w:r w:rsidRPr="00F82C61">
        <w:t xml:space="preserve"> lub ochrony danych osobowych, dla grupy co najmniej </w:t>
      </w:r>
      <w:r w:rsidRPr="00F82C61">
        <w:rPr>
          <w:b/>
          <w:bCs/>
        </w:rPr>
        <w:t>300 (trzystu) użytkowników</w:t>
      </w:r>
      <w:r w:rsidRPr="00F82C61">
        <w:t>.</w:t>
      </w:r>
    </w:p>
    <w:p w14:paraId="61032341" w14:textId="77777777" w:rsidR="007D312D" w:rsidRPr="00F82C61" w:rsidRDefault="007D312D" w:rsidP="007D312D">
      <w:pPr>
        <w:jc w:val="both"/>
      </w:pPr>
      <w:r w:rsidRPr="00F82C61">
        <w:t xml:space="preserve">W przypadku Wykonawców wspólnie ubiegających się o zamówienie (Konsorcjum), spełnianie warunków udziału w postępowaniu będzie oceniane łącznie. Oznacza to, że Zamawiający uzna warunki za spełnione, jeżeli członkowie Konsorcjum łącznie wykażą spełnianie wszystkich warunków (a-d), przy czym doświadczenie poszczególnych członków może dotyczyć różnych warunków (np. Członek A wykaże spełnienie warunku a) i b), a Członek B wykaże spełnienie warunku c) i d)). </w:t>
      </w:r>
    </w:p>
    <w:p w14:paraId="506C702B" w14:textId="77777777" w:rsidR="007D312D" w:rsidRPr="00F82C61" w:rsidRDefault="007D312D" w:rsidP="007D312D">
      <w:pPr>
        <w:jc w:val="both"/>
      </w:pPr>
      <w:r w:rsidRPr="00F82C61">
        <w:t xml:space="preserve">Ponadto: </w:t>
      </w:r>
    </w:p>
    <w:p w14:paraId="6B180F9D" w14:textId="77777777" w:rsidR="007D312D" w:rsidRPr="00F82C61" w:rsidRDefault="007D312D" w:rsidP="005F6DE0">
      <w:pPr>
        <w:pStyle w:val="Akapitzlist"/>
        <w:numPr>
          <w:ilvl w:val="0"/>
          <w:numId w:val="27"/>
        </w:numPr>
        <w:jc w:val="both"/>
      </w:pPr>
      <w:r w:rsidRPr="00F82C61">
        <w:t xml:space="preserve">W ramach warunku a) (dwie usługi SOC), Zamawiający dopuszcza łączenie potencjałów (np. Członek A wykaże 1 usługę, Członek B wykaże 1 usługę). </w:t>
      </w:r>
    </w:p>
    <w:p w14:paraId="151BECC1" w14:textId="17603D1E" w:rsidR="007D312D" w:rsidRPr="00F82C61" w:rsidRDefault="007D312D" w:rsidP="005F6DE0">
      <w:pPr>
        <w:pStyle w:val="Akapitzlist"/>
        <w:numPr>
          <w:ilvl w:val="0"/>
          <w:numId w:val="27"/>
        </w:numPr>
        <w:jc w:val="both"/>
      </w:pPr>
      <w:r w:rsidRPr="00F82C61">
        <w:t xml:space="preserve">W ramach warunków b), c) i d) (gdzie mowa o '1 wdrożeniu' lub '1 usłudze'), Zamawiający nie dopuszcza łączenia potencjałów (np. dwóch wdrożeń EDR po </w:t>
      </w:r>
      <w:r w:rsidR="00D6726B">
        <w:t>150</w:t>
      </w:r>
      <w:r w:rsidRPr="00F82C61">
        <w:t xml:space="preserve"> </w:t>
      </w:r>
      <w:proofErr w:type="spellStart"/>
      <w:r w:rsidRPr="00F82C61">
        <w:t>endpointów</w:t>
      </w:r>
      <w:proofErr w:type="spellEnd"/>
      <w:r w:rsidRPr="00F82C61">
        <w:t>)."</w:t>
      </w:r>
    </w:p>
    <w:p w14:paraId="6241B3CF" w14:textId="2AD3BF7F" w:rsidR="00F330E5" w:rsidRDefault="00F330E5" w:rsidP="00F330E5">
      <w:pPr>
        <w:jc w:val="both"/>
      </w:pPr>
    </w:p>
    <w:p w14:paraId="06D1F546" w14:textId="6310E8ED" w:rsidR="00C82DEF" w:rsidRDefault="00C82DEF" w:rsidP="00C82DEF">
      <w:pPr>
        <w:jc w:val="both"/>
      </w:pPr>
      <w:r w:rsidRPr="00C82DEF">
        <w:t>W celu potwierdzenia spełniania warunków udziału w postępowaniu dotyczących wiedzy i doświadczenia, Wykonawca zobowiązany jest załączyć do oferty</w:t>
      </w:r>
      <w:r w:rsidR="00573255">
        <w:t xml:space="preserve"> </w:t>
      </w:r>
      <w:r w:rsidRPr="00C82DEF">
        <w:rPr>
          <w:b/>
          <w:bCs/>
        </w:rPr>
        <w:t>Wykaz usług</w:t>
      </w:r>
      <w:r w:rsidRPr="00C82DEF">
        <w:t xml:space="preserve"> (sporządzony np. wg wzoru stanowiącego Załącznik nr </w:t>
      </w:r>
      <w:r>
        <w:t>3</w:t>
      </w:r>
      <w:r w:rsidRPr="00C82DEF">
        <w:t xml:space="preserve"> do Zapytania Ofertowego), potwierdzający, </w:t>
      </w:r>
      <w:r w:rsidR="00573255">
        <w:t>spełnienie warunków opisanych powyżej.</w:t>
      </w:r>
    </w:p>
    <w:p w14:paraId="306F8050" w14:textId="44F50FB5" w:rsidR="00C82DEF" w:rsidRPr="00C82DEF" w:rsidRDefault="00C82DEF" w:rsidP="00C82DEF">
      <w:pPr>
        <w:jc w:val="both"/>
      </w:pPr>
      <w:r w:rsidRPr="00C82DEF">
        <w:t xml:space="preserve">Do Wykazu usług, o którym mowa w ust. 1, Wykonawca musi załączyć </w:t>
      </w:r>
      <w:r w:rsidRPr="00C82DEF">
        <w:rPr>
          <w:b/>
          <w:bCs/>
        </w:rPr>
        <w:t>dowody</w:t>
      </w:r>
      <w:r w:rsidRPr="00C82DEF">
        <w:t xml:space="preserve"> potwierdzające, że wskazane w wykazie usługi zostały wykonane lub są wykonywane należycie.</w:t>
      </w:r>
    </w:p>
    <w:p w14:paraId="48F36FE9" w14:textId="77777777" w:rsidR="00573255" w:rsidRDefault="00C82DEF" w:rsidP="00C82DEF">
      <w:pPr>
        <w:jc w:val="both"/>
      </w:pPr>
      <w:r w:rsidRPr="00C82DEF">
        <w:t xml:space="preserve">Dowodami, o których mowa są: </w:t>
      </w:r>
    </w:p>
    <w:p w14:paraId="34D307B7" w14:textId="77777777" w:rsidR="00573255" w:rsidRDefault="00C82DEF" w:rsidP="005F6DE0">
      <w:pPr>
        <w:pStyle w:val="Akapitzlist"/>
        <w:numPr>
          <w:ilvl w:val="1"/>
          <w:numId w:val="28"/>
        </w:numPr>
        <w:jc w:val="both"/>
      </w:pPr>
      <w:r w:rsidRPr="00573255">
        <w:rPr>
          <w:b/>
          <w:bCs/>
        </w:rPr>
        <w:t>Poświadczenia</w:t>
      </w:r>
      <w:r w:rsidRPr="00C82DEF">
        <w:t xml:space="preserve"> (np. referencje) wystawione przez podmiot, na rzecz którego usługi były wykonywane, lub </w:t>
      </w:r>
    </w:p>
    <w:p w14:paraId="6CB7BA85" w14:textId="77777777" w:rsidR="00573255" w:rsidRDefault="00C82DEF" w:rsidP="005F6DE0">
      <w:pPr>
        <w:pStyle w:val="Akapitzlist"/>
        <w:numPr>
          <w:ilvl w:val="1"/>
          <w:numId w:val="28"/>
        </w:numPr>
        <w:jc w:val="both"/>
      </w:pPr>
      <w:r w:rsidRPr="00C82DEF">
        <w:t xml:space="preserve">W przypadku gdy z obiektywnych przyczyn o charakterze niezależnym od Wykonawcy uzyskanie poświadczenia (referencji) nie jest możliwe – </w:t>
      </w:r>
      <w:r w:rsidRPr="00573255">
        <w:rPr>
          <w:b/>
          <w:bCs/>
        </w:rPr>
        <w:t>oświadczenie Wykonawcy</w:t>
      </w:r>
      <w:r w:rsidRPr="00C82DEF">
        <w:t xml:space="preserve">. </w:t>
      </w:r>
    </w:p>
    <w:p w14:paraId="409A49DD" w14:textId="46EAE34A" w:rsidR="00C82DEF" w:rsidRPr="00C82DEF" w:rsidRDefault="00C82DEF" w:rsidP="005F6DE0">
      <w:pPr>
        <w:pStyle w:val="Akapitzlist"/>
        <w:numPr>
          <w:ilvl w:val="1"/>
          <w:numId w:val="28"/>
        </w:numPr>
        <w:jc w:val="both"/>
      </w:pPr>
      <w:r w:rsidRPr="00C82DEF">
        <w:t>W przypadku gdy usługi (w szczególności usługa SOC z warunku a)) są nadal wykonywane, poświadczenie lub oświadczenie Wykonawcy powinno potwierdzać ich należyte wykonywanie na dzień składania ofert (lub inny dzień przypadający w okresie ostatnich 3 miesięcy).</w:t>
      </w:r>
    </w:p>
    <w:p w14:paraId="4AC3E0B9" w14:textId="77777777" w:rsidR="0097351B" w:rsidRDefault="00C82DEF" w:rsidP="00C82DEF">
      <w:pPr>
        <w:jc w:val="both"/>
      </w:pPr>
      <w:r w:rsidRPr="00C82DEF">
        <w:t xml:space="preserve">Poświadczenia lub oświadczenia (dowody) muszą zawierać co najmniej: </w:t>
      </w:r>
    </w:p>
    <w:p w14:paraId="253FAF10" w14:textId="77777777" w:rsidR="0097351B" w:rsidRDefault="00C82DEF" w:rsidP="005F6DE0">
      <w:pPr>
        <w:pStyle w:val="Akapitzlist"/>
        <w:numPr>
          <w:ilvl w:val="1"/>
          <w:numId w:val="29"/>
        </w:numPr>
        <w:jc w:val="both"/>
      </w:pPr>
      <w:r w:rsidRPr="00C82DEF">
        <w:t xml:space="preserve">Nazwę podmiotu (Wykonawcy oraz Odbiorcy usługi). </w:t>
      </w:r>
    </w:p>
    <w:p w14:paraId="5B36AE63" w14:textId="77777777" w:rsidR="0097351B" w:rsidRDefault="00C82DEF" w:rsidP="005F6DE0">
      <w:pPr>
        <w:pStyle w:val="Akapitzlist"/>
        <w:numPr>
          <w:ilvl w:val="1"/>
          <w:numId w:val="29"/>
        </w:numPr>
        <w:jc w:val="both"/>
      </w:pPr>
      <w:r w:rsidRPr="00C82DEF">
        <w:t xml:space="preserve">Przedmiot usługi, pozwalający jednoznacznie stwierdzić, że usługa odpowiada zakresowi wymaganemu w danym warunku (np. dla warunku 'a' - potwierdzenie trybu 24/7/365; dla 'b' - liczbę </w:t>
      </w:r>
      <w:proofErr w:type="spellStart"/>
      <w:r w:rsidRPr="00C82DEF">
        <w:t>endpointów</w:t>
      </w:r>
      <w:proofErr w:type="spellEnd"/>
      <w:r w:rsidRPr="00C82DEF">
        <w:t xml:space="preserve">; dla 'c' - bazowanie na normie ISO 27001; dla 'd' - liczbę użytkowników). </w:t>
      </w:r>
    </w:p>
    <w:p w14:paraId="5762616E" w14:textId="77777777" w:rsidR="0097351B" w:rsidRDefault="00C82DEF" w:rsidP="005F6DE0">
      <w:pPr>
        <w:pStyle w:val="Akapitzlist"/>
        <w:numPr>
          <w:ilvl w:val="1"/>
          <w:numId w:val="29"/>
        </w:numPr>
        <w:jc w:val="both"/>
      </w:pPr>
      <w:r w:rsidRPr="00C82DEF">
        <w:t xml:space="preserve">Okres realizacji usługi (daty rozpoczęcia i zakończenia, lub potwierdzenie, że usługa jest "nadal wykonywana"). </w:t>
      </w:r>
    </w:p>
    <w:p w14:paraId="7A108417" w14:textId="6FC6DE6D" w:rsidR="00C82DEF" w:rsidRPr="00C82DEF" w:rsidRDefault="00C82DEF" w:rsidP="005F6DE0">
      <w:pPr>
        <w:pStyle w:val="Akapitzlist"/>
        <w:numPr>
          <w:ilvl w:val="1"/>
          <w:numId w:val="29"/>
        </w:numPr>
        <w:jc w:val="both"/>
      </w:pPr>
      <w:r w:rsidRPr="00C82DEF">
        <w:t>Potwierdzenie należytego wykonania.</w:t>
      </w:r>
    </w:p>
    <w:p w14:paraId="4E1C9C4F" w14:textId="77777777" w:rsidR="0097351B" w:rsidRDefault="00C82DEF" w:rsidP="00C82DEF">
      <w:pPr>
        <w:jc w:val="both"/>
      </w:pPr>
      <w:r w:rsidRPr="00C82DEF">
        <w:rPr>
          <w:b/>
          <w:bCs/>
        </w:rPr>
        <w:t>Poleganie na zasobach / Konsorcjum:</w:t>
      </w:r>
      <w:r w:rsidRPr="00C82DEF">
        <w:t xml:space="preserve"> </w:t>
      </w:r>
    </w:p>
    <w:p w14:paraId="498AC0A8" w14:textId="77777777" w:rsidR="0097351B" w:rsidRDefault="00C82DEF" w:rsidP="005F6DE0">
      <w:pPr>
        <w:pStyle w:val="Akapitzlist"/>
        <w:numPr>
          <w:ilvl w:val="1"/>
          <w:numId w:val="30"/>
        </w:numPr>
        <w:jc w:val="both"/>
      </w:pPr>
      <w:r w:rsidRPr="00C82DEF">
        <w:t xml:space="preserve">W przypadku Wykonawców wspólnie ubiegających się o zamówienie (Konsorcjum), spełnianie warunków udziału w postępowaniu będzie oceniane łącznie. Wykonawcy ci </w:t>
      </w:r>
      <w:r w:rsidRPr="00C82DEF">
        <w:lastRenderedPageBreak/>
        <w:t xml:space="preserve">dołączają Wykaz usług, z którego będzie wynikać, który z członków konsorcjum (lub wszyscy łącznie) spełnia poszczególne warunki. </w:t>
      </w:r>
    </w:p>
    <w:p w14:paraId="5AB603A1" w14:textId="77777777" w:rsidR="0097351B" w:rsidRDefault="00C82DEF" w:rsidP="005F6DE0">
      <w:pPr>
        <w:pStyle w:val="Akapitzlist"/>
        <w:numPr>
          <w:ilvl w:val="1"/>
          <w:numId w:val="30"/>
        </w:numPr>
        <w:jc w:val="both"/>
      </w:pPr>
      <w:r w:rsidRPr="00C82DEF">
        <w:t xml:space="preserve">Wykonawca może w celu potwierdzenia spełniania warunków udziału w postępowaniu polegać na zdolnościach technicznych lub zawodowych (wiedzy i doświadczeniu) podmiotów udostępniających zasoby. </w:t>
      </w:r>
    </w:p>
    <w:p w14:paraId="5746507A" w14:textId="24B3C326" w:rsidR="0097351B" w:rsidRDefault="00C82DEF" w:rsidP="005F6DE0">
      <w:pPr>
        <w:pStyle w:val="Akapitzlist"/>
        <w:numPr>
          <w:ilvl w:val="1"/>
          <w:numId w:val="30"/>
        </w:numPr>
        <w:jc w:val="both"/>
      </w:pPr>
      <w:r w:rsidRPr="00C82DEF">
        <w:t xml:space="preserve">W takim przypadku, Wykonawca musi udowodnić Zamawiającemu, że realizując zamówienie, będzie dysponował niezbędnymi zasobami tych podmiotów, w szczególności przedstawiając </w:t>
      </w:r>
      <w:r w:rsidRPr="0097351B">
        <w:rPr>
          <w:b/>
          <w:bCs/>
        </w:rPr>
        <w:t>zobowiązanie podmiotu udostępniającego zasoby</w:t>
      </w:r>
      <w:r w:rsidRPr="00C82DEF">
        <w:t xml:space="preserve"> do oddania mu do dyspozycji niezbędnych zasobów na potrzeby realizacji zamówienia (zgodnie ze wzorem - Załącznik nr </w:t>
      </w:r>
      <w:r w:rsidR="0097351B">
        <w:t>5</w:t>
      </w:r>
      <w:r w:rsidRPr="00C82DEF">
        <w:t xml:space="preserve">). </w:t>
      </w:r>
    </w:p>
    <w:p w14:paraId="66A85A44" w14:textId="756CBD4B" w:rsidR="00C82DEF" w:rsidRPr="00C82DEF" w:rsidRDefault="00C82DEF" w:rsidP="005F6DE0">
      <w:pPr>
        <w:pStyle w:val="Akapitzlist"/>
        <w:numPr>
          <w:ilvl w:val="1"/>
          <w:numId w:val="30"/>
        </w:numPr>
        <w:jc w:val="both"/>
      </w:pPr>
      <w:r w:rsidRPr="00C82DEF">
        <w:t>Wykaz usług oraz dowody (poświadczenia) muszą być w takim przypadku złożone przez podmiot udostępniający zasoby (lub Wykonawcę, jeśli dysponuje tymi dowodami).</w:t>
      </w:r>
    </w:p>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04B17D7C" w14:textId="77777777" w:rsidR="005078C4" w:rsidRPr="005078C4" w:rsidRDefault="005078C4" w:rsidP="005078C4">
      <w:r w:rsidRPr="005078C4">
        <w:t>Zamawiający uzna warunek udziału w postępowaniu za spełniony, jeżeli Wykonawca wykaże, że:</w:t>
      </w:r>
    </w:p>
    <w:p w14:paraId="5398C009" w14:textId="60A16ED9" w:rsidR="009C057E" w:rsidRDefault="009C057E" w:rsidP="005F6DE0">
      <w:pPr>
        <w:pStyle w:val="Akapitzlist"/>
        <w:numPr>
          <w:ilvl w:val="0"/>
          <w:numId w:val="24"/>
        </w:numPr>
        <w:jc w:val="both"/>
      </w:pPr>
      <w:r w:rsidRPr="009C057E">
        <w:rPr>
          <w:b/>
          <w:bCs/>
        </w:rPr>
        <w:t>Posiada wdrożone standardy bezpieczeństwa dla usługi SOC:</w:t>
      </w:r>
      <w:r w:rsidRPr="009C057E">
        <w:t xml:space="preserve"> Posiada wdrożony i ważny (na dzień składania ofert) certyfikowany System Zarządzania Bezpieczeństwem Informacji zgodny z normą PN-EN ISO/IEC 27001 (lub normą równoważną), obejmujący zakresem certyfikacji co najmniej obszar </w:t>
      </w:r>
      <w:r w:rsidRPr="009C057E">
        <w:rPr>
          <w:b/>
          <w:bCs/>
        </w:rPr>
        <w:t>„świadczenie usług Centrum Operacji Bezpieczeństwa (SOC)”</w:t>
      </w:r>
      <w:r w:rsidRPr="009C057E">
        <w:t xml:space="preserve"> lub </w:t>
      </w:r>
      <w:r w:rsidRPr="009C057E">
        <w:rPr>
          <w:b/>
          <w:bCs/>
        </w:rPr>
        <w:t xml:space="preserve">„monitorowanie </w:t>
      </w:r>
      <w:proofErr w:type="spellStart"/>
      <w:r w:rsidRPr="009C057E">
        <w:rPr>
          <w:b/>
          <w:bCs/>
        </w:rPr>
        <w:t>cyberbezpieczeństwa</w:t>
      </w:r>
      <w:proofErr w:type="spellEnd"/>
      <w:r w:rsidRPr="009C057E">
        <w:rPr>
          <w:b/>
          <w:bCs/>
        </w:rPr>
        <w:t>”</w:t>
      </w:r>
      <w:r w:rsidRPr="009C057E">
        <w:t xml:space="preserve"> lub usługi pokrewne, jednoznacznie wskazujące na objęcie tym standardem usługi SOC.</w:t>
      </w:r>
    </w:p>
    <w:p w14:paraId="4AF3E457" w14:textId="1523222B" w:rsidR="00A94ADB" w:rsidRPr="001A5083" w:rsidRDefault="00A94ADB" w:rsidP="005F6DE0">
      <w:pPr>
        <w:pStyle w:val="Akapitzlist"/>
        <w:numPr>
          <w:ilvl w:val="0"/>
          <w:numId w:val="24"/>
        </w:numPr>
        <w:jc w:val="both"/>
      </w:pPr>
      <w:r>
        <w:rPr>
          <w:b/>
          <w:bCs/>
        </w:rPr>
        <w:t>Posiada w</w:t>
      </w:r>
      <w:r w:rsidRPr="00962A27">
        <w:rPr>
          <w:b/>
          <w:bCs/>
        </w:rPr>
        <w:t xml:space="preserve">drożony </w:t>
      </w:r>
      <w:r w:rsidR="001A5083" w:rsidRPr="00962A27">
        <w:t xml:space="preserve">System Zarządzania Ciągłością Działania zgodny z normą </w:t>
      </w:r>
      <w:r w:rsidR="001A5083" w:rsidRPr="00962A27">
        <w:rPr>
          <w:b/>
          <w:bCs/>
        </w:rPr>
        <w:t>ISO 22301.</w:t>
      </w:r>
    </w:p>
    <w:p w14:paraId="20F4814F" w14:textId="7FE28311" w:rsidR="001A5083" w:rsidRDefault="001A5083" w:rsidP="005F6DE0">
      <w:pPr>
        <w:pStyle w:val="Akapitzlist"/>
        <w:numPr>
          <w:ilvl w:val="0"/>
          <w:numId w:val="24"/>
        </w:numPr>
        <w:jc w:val="both"/>
      </w:pPr>
      <w:r>
        <w:rPr>
          <w:b/>
          <w:bCs/>
        </w:rPr>
        <w:t xml:space="preserve">Posiada wdrożony </w:t>
      </w:r>
      <w:r w:rsidR="002D68C7" w:rsidRPr="002D68C7">
        <w:t>System Zarządzania Prywatnością Informacji</w:t>
      </w:r>
      <w:r w:rsidR="002D68C7">
        <w:rPr>
          <w:b/>
          <w:bCs/>
        </w:rPr>
        <w:t xml:space="preserve"> </w:t>
      </w:r>
      <w:r w:rsidR="002D68C7">
        <w:t xml:space="preserve">zgodny z normą ISO </w:t>
      </w:r>
      <w:r w:rsidR="00800450">
        <w:t>27701</w:t>
      </w:r>
    </w:p>
    <w:p w14:paraId="1B46541B" w14:textId="139C9C63" w:rsidR="00625CB8" w:rsidRDefault="00625CB8" w:rsidP="005F6DE0">
      <w:pPr>
        <w:pStyle w:val="Akapitzlist"/>
        <w:numPr>
          <w:ilvl w:val="0"/>
          <w:numId w:val="24"/>
        </w:numPr>
        <w:jc w:val="both"/>
      </w:pPr>
      <w:r w:rsidRPr="00625CB8">
        <w:rPr>
          <w:b/>
          <w:bCs/>
        </w:rPr>
        <w:t>Dysponuje operacyjnym Centrum Operacji Bezpieczeństwa (SOC):</w:t>
      </w:r>
      <w:r w:rsidRPr="00625CB8">
        <w:t xml:space="preserve"> Dysponuje (na dzień składania ofert) w pełni operacyjnym, stale obsadzonym personelem (w trybie 24/7/365) Centrum Operacji Bezpieczeństwa (SOC), zlokalizowanym na terytorium Unii Europejskiej, wyposażonym w niezbędną infrastrukturę i systemy (w tym co najmniej redundantne platformy SIEM i SOAR), gotowym do świadczenia usługi monitorowania dla Zamawiającego w terminie wymaganym w OPZ.</w:t>
      </w:r>
    </w:p>
    <w:p w14:paraId="48C09833" w14:textId="695DDB08" w:rsidR="00625CB8" w:rsidRDefault="00625CB8" w:rsidP="005F6DE0">
      <w:pPr>
        <w:pStyle w:val="Akapitzlist"/>
        <w:numPr>
          <w:ilvl w:val="0"/>
          <w:numId w:val="24"/>
        </w:numPr>
        <w:jc w:val="both"/>
      </w:pPr>
      <w:r w:rsidRPr="00625CB8">
        <w:rPr>
          <w:b/>
          <w:bCs/>
        </w:rPr>
        <w:t>Posiada autoryzację dla oferowanego systemu EDR:</w:t>
      </w:r>
      <w:r w:rsidRPr="00625CB8">
        <w:t xml:space="preserve"> Posiada ważną na dzień składania ofert autoryzację producenta </w:t>
      </w:r>
      <w:r w:rsidRPr="00625CB8">
        <w:rPr>
          <w:b/>
          <w:bCs/>
        </w:rPr>
        <w:t>oferowanego w ramach Części 2 OPZ rozwiązania klasy EDR</w:t>
      </w:r>
      <w:r w:rsidRPr="00625CB8">
        <w:t>, potwierdzającą status partnera uprawnionego do sprzedaży, wdrażania i świadczenia wsparcia technicznego dla oferowanego produktu na terytorium Polski.</w:t>
      </w:r>
    </w:p>
    <w:p w14:paraId="1AAA0FC6" w14:textId="7ACA5D5C" w:rsidR="00625CB8" w:rsidRDefault="00625CB8" w:rsidP="005F6DE0">
      <w:pPr>
        <w:pStyle w:val="Akapitzlist"/>
        <w:numPr>
          <w:ilvl w:val="0"/>
          <w:numId w:val="24"/>
        </w:numPr>
        <w:jc w:val="both"/>
      </w:pPr>
      <w:r w:rsidRPr="00625CB8">
        <w:rPr>
          <w:b/>
          <w:bCs/>
        </w:rPr>
        <w:t>Dysponuje platformą e-learningową:</w:t>
      </w:r>
      <w:r w:rsidRPr="00625CB8">
        <w:t xml:space="preserve"> Dysponuje (na dzień składania ofert) w pełni funkcjonalną platformą e-learningową (na podstawie tytułu własności lub innego tytułu prawnego, np. umowy licencyjnej, umowy SaaS), która jest gotowa do uruchomienia dla Zamawiającego (zgodnie z wymaganiami OPZ) w terminie do 30 dni od podpisania umowy.</w:t>
      </w:r>
    </w:p>
    <w:p w14:paraId="52643C0E" w14:textId="77777777" w:rsidR="00625CB8" w:rsidRDefault="00625CB8" w:rsidP="00625CB8">
      <w:pPr>
        <w:jc w:val="both"/>
      </w:pPr>
    </w:p>
    <w:p w14:paraId="0D039A59" w14:textId="77777777" w:rsidR="00C45FCC" w:rsidRPr="00C45FCC" w:rsidRDefault="00C45FCC" w:rsidP="00C45FCC">
      <w:pPr>
        <w:jc w:val="both"/>
      </w:pPr>
      <w:r w:rsidRPr="00C45FCC">
        <w:t>W celu potwierdzenia spełniania powyższych warunków, Wykonawca zobowiązany jest załączyć do oferty:</w:t>
      </w:r>
    </w:p>
    <w:p w14:paraId="13703900" w14:textId="77777777" w:rsidR="00C54617" w:rsidRDefault="00C45FCC" w:rsidP="005F6DE0">
      <w:pPr>
        <w:numPr>
          <w:ilvl w:val="1"/>
          <w:numId w:val="31"/>
        </w:numPr>
        <w:jc w:val="both"/>
      </w:pPr>
      <w:r w:rsidRPr="00C45FCC">
        <w:t xml:space="preserve">Kopię ważnego </w:t>
      </w:r>
      <w:r w:rsidRPr="00C45FCC">
        <w:rPr>
          <w:b/>
          <w:bCs/>
        </w:rPr>
        <w:t>Certyfikatu PN-EN ISO/IEC 27001</w:t>
      </w:r>
      <w:r w:rsidRPr="00C45FCC">
        <w:t xml:space="preserve"> (lub równoważnego), wydanego przez akredytowaną jednostkę certyfikującą, wraz z załącznikiem lub innym dokumentem precyzującym zakres certyfikacji (potwierdzający objęcie nim usług SOC).</w:t>
      </w:r>
    </w:p>
    <w:p w14:paraId="69593B2A" w14:textId="77777777" w:rsidR="00771262" w:rsidRDefault="00135630" w:rsidP="005F6DE0">
      <w:pPr>
        <w:numPr>
          <w:ilvl w:val="1"/>
          <w:numId w:val="31"/>
        </w:numPr>
        <w:jc w:val="both"/>
      </w:pPr>
      <w:r w:rsidRPr="00771262">
        <w:rPr>
          <w:b/>
          <w:bCs/>
        </w:rPr>
        <w:t>Oświadczenie Wykonawcy</w:t>
      </w:r>
      <w:r>
        <w:t xml:space="preserve"> o </w:t>
      </w:r>
      <w:r w:rsidR="00C54617">
        <w:t xml:space="preserve">posiadaniu wdrożonego Systemu </w:t>
      </w:r>
      <w:r w:rsidR="00C54617" w:rsidRPr="00C54617">
        <w:t>Zarządzania Ciągłością Działania zgodn</w:t>
      </w:r>
      <w:r w:rsidR="00C54617">
        <w:t>ego</w:t>
      </w:r>
      <w:r w:rsidR="00C54617" w:rsidRPr="00C54617">
        <w:t xml:space="preserve"> z normą ISO 22301</w:t>
      </w:r>
      <w:r w:rsidR="00C54617">
        <w:t xml:space="preserve"> </w:t>
      </w:r>
    </w:p>
    <w:p w14:paraId="6388C8FC" w14:textId="32945890" w:rsidR="00135630" w:rsidRPr="00C45FCC" w:rsidRDefault="00771262" w:rsidP="005F6DE0">
      <w:pPr>
        <w:numPr>
          <w:ilvl w:val="1"/>
          <w:numId w:val="31"/>
        </w:numPr>
        <w:jc w:val="both"/>
      </w:pPr>
      <w:r w:rsidRPr="00771262">
        <w:rPr>
          <w:b/>
          <w:bCs/>
        </w:rPr>
        <w:t>Oświadczenie Wykonawcy</w:t>
      </w:r>
      <w:r>
        <w:t xml:space="preserve"> o posiadaniu wdrożonego S</w:t>
      </w:r>
      <w:r w:rsidR="00C54617" w:rsidRPr="002D68C7">
        <w:t>ystem</w:t>
      </w:r>
      <w:r w:rsidR="00C54617">
        <w:t>u</w:t>
      </w:r>
      <w:r w:rsidR="00C54617" w:rsidRPr="002D68C7">
        <w:t xml:space="preserve"> Zarządzania Prywatnością Informacji</w:t>
      </w:r>
      <w:r w:rsidR="00C54617" w:rsidRPr="00C54617">
        <w:rPr>
          <w:b/>
          <w:bCs/>
        </w:rPr>
        <w:t xml:space="preserve"> </w:t>
      </w:r>
      <w:r w:rsidR="00C54617">
        <w:t>zgodnego z normą ISO 27701</w:t>
      </w:r>
    </w:p>
    <w:p w14:paraId="2B5E535D" w14:textId="4124036A" w:rsidR="00C45FCC" w:rsidRPr="00C45FCC" w:rsidRDefault="00C45FCC" w:rsidP="005F6DE0">
      <w:pPr>
        <w:numPr>
          <w:ilvl w:val="1"/>
          <w:numId w:val="31"/>
        </w:numPr>
        <w:jc w:val="both"/>
      </w:pPr>
      <w:r w:rsidRPr="00C45FCC">
        <w:rPr>
          <w:b/>
          <w:bCs/>
        </w:rPr>
        <w:lastRenderedPageBreak/>
        <w:t>Oświadczenie Wykonawcy</w:t>
      </w:r>
      <w:r w:rsidRPr="00C45FCC">
        <w:t xml:space="preserve"> potwierdzające dysponowanie operacyjnym SOC 24/7/365, zawierające co najmniej:</w:t>
      </w:r>
    </w:p>
    <w:p w14:paraId="5CB0E7A2" w14:textId="77777777" w:rsidR="00C45FCC" w:rsidRPr="00C45FCC" w:rsidRDefault="00C45FCC" w:rsidP="005F6DE0">
      <w:pPr>
        <w:numPr>
          <w:ilvl w:val="2"/>
          <w:numId w:val="31"/>
        </w:numPr>
        <w:jc w:val="both"/>
      </w:pPr>
      <w:r w:rsidRPr="00C45FCC">
        <w:t>Adres lokalizacji SOC (zgodny z wymogiem terytorium UE).</w:t>
      </w:r>
    </w:p>
    <w:p w14:paraId="09B30B52" w14:textId="77777777" w:rsidR="00C45FCC" w:rsidRPr="00C45FCC" w:rsidRDefault="00C45FCC" w:rsidP="005F6DE0">
      <w:pPr>
        <w:numPr>
          <w:ilvl w:val="2"/>
          <w:numId w:val="31"/>
        </w:numPr>
        <w:jc w:val="both"/>
      </w:pPr>
      <w:r w:rsidRPr="00C45FCC">
        <w:t>Potwierdzenie modelu obsady 24/7/365.</w:t>
      </w:r>
    </w:p>
    <w:p w14:paraId="34C5F79F" w14:textId="77777777" w:rsidR="00C45FCC" w:rsidRPr="00C45FCC" w:rsidRDefault="00C45FCC" w:rsidP="005F6DE0">
      <w:pPr>
        <w:numPr>
          <w:ilvl w:val="2"/>
          <w:numId w:val="31"/>
        </w:numPr>
        <w:jc w:val="both"/>
      </w:pPr>
      <w:r w:rsidRPr="00C45FCC">
        <w:t>Wskazanie kluczowych technologii wykorzystywanych w SOC (platformy SIEM i SOAR).</w:t>
      </w:r>
    </w:p>
    <w:p w14:paraId="46342D0B" w14:textId="77777777" w:rsidR="00C45FCC" w:rsidRPr="00C45FCC" w:rsidRDefault="00C45FCC" w:rsidP="005F6DE0">
      <w:pPr>
        <w:numPr>
          <w:ilvl w:val="1"/>
          <w:numId w:val="31"/>
        </w:numPr>
        <w:jc w:val="both"/>
      </w:pPr>
      <w:r w:rsidRPr="00C45FCC">
        <w:t xml:space="preserve">Kopię ważnego </w:t>
      </w:r>
      <w:r w:rsidRPr="00C45FCC">
        <w:rPr>
          <w:b/>
          <w:bCs/>
        </w:rPr>
        <w:t>dokumentu autoryzacyjnego</w:t>
      </w:r>
      <w:r w:rsidRPr="00C45FCC">
        <w:t xml:space="preserve"> (np. certyfikat partnerstwa, list autoryzacyjny) wystawionego przez producenta </w:t>
      </w:r>
      <w:r w:rsidRPr="00C45FCC">
        <w:rPr>
          <w:i/>
          <w:iCs/>
        </w:rPr>
        <w:t>oferowanego</w:t>
      </w:r>
      <w:r w:rsidRPr="00C45FCC">
        <w:t xml:space="preserve"> systemu EDR, potwierdzającego uprawnienia Wykonawcy (lub podmiotu trzeciego/konsorcjanta) do sprzedaży, wdrożenia i wsparcia tego produktu w Polsce.</w:t>
      </w:r>
    </w:p>
    <w:p w14:paraId="4E027556" w14:textId="4E590285" w:rsidR="00C45FCC" w:rsidRPr="00C45FCC" w:rsidRDefault="00C45FCC" w:rsidP="005F6DE0">
      <w:pPr>
        <w:numPr>
          <w:ilvl w:val="1"/>
          <w:numId w:val="31"/>
        </w:numPr>
        <w:jc w:val="both"/>
      </w:pPr>
      <w:r w:rsidRPr="00C45FCC">
        <w:rPr>
          <w:b/>
          <w:bCs/>
        </w:rPr>
        <w:t>Oświadczenie Wykonawcy</w:t>
      </w:r>
      <w:r w:rsidRPr="00C45FCC">
        <w:t xml:space="preserve"> (złożone </w:t>
      </w:r>
      <w:r>
        <w:t>w ramach formularza ofertowego</w:t>
      </w:r>
      <w:r w:rsidRPr="00C45FCC">
        <w:t>) potwierdzające dysponowanie funkcjonalną platformą e-learningową i gotowość do jej uruchomienia w terminie 30 dni od podpisania umowy, zgodnie z OPZ.</w:t>
      </w:r>
    </w:p>
    <w:p w14:paraId="28228B88" w14:textId="77777777" w:rsidR="00C45FCC" w:rsidRDefault="00C45FCC" w:rsidP="00625CB8">
      <w:pPr>
        <w:jc w:val="both"/>
      </w:pPr>
    </w:p>
    <w:p w14:paraId="3E375C3A" w14:textId="1DE7BEEF" w:rsidR="00740287" w:rsidRPr="00740287" w:rsidRDefault="00740287" w:rsidP="00740287">
      <w:pPr>
        <w:jc w:val="both"/>
        <w:rPr>
          <w:b/>
          <w:bCs/>
        </w:rPr>
      </w:pPr>
      <w:r>
        <w:rPr>
          <w:b/>
          <w:bCs/>
        </w:rPr>
        <w:t>Z</w:t>
      </w:r>
      <w:r w:rsidRPr="00740287">
        <w:rPr>
          <w:b/>
          <w:bCs/>
        </w:rPr>
        <w:t>asady Łącznego Spełniania Warunków (Konsorcja i Podmioty Trzecie)</w:t>
      </w:r>
    </w:p>
    <w:p w14:paraId="7E4FD7EE" w14:textId="77777777" w:rsidR="00740287" w:rsidRPr="00740287" w:rsidRDefault="00740287" w:rsidP="005F6DE0">
      <w:pPr>
        <w:numPr>
          <w:ilvl w:val="0"/>
          <w:numId w:val="32"/>
        </w:numPr>
        <w:jc w:val="both"/>
      </w:pPr>
      <w:r w:rsidRPr="00740287">
        <w:t>Zamawiający dopuszcza wspólne ubieganie się o zamówienie przez Wykonawców (Konsorcjum).</w:t>
      </w:r>
    </w:p>
    <w:p w14:paraId="581BB5ED" w14:textId="77777777" w:rsidR="00740287" w:rsidRPr="00740287" w:rsidRDefault="00740287" w:rsidP="005F6DE0">
      <w:pPr>
        <w:numPr>
          <w:ilvl w:val="0"/>
          <w:numId w:val="32"/>
        </w:numPr>
        <w:jc w:val="both"/>
      </w:pPr>
      <w:r w:rsidRPr="00740287">
        <w:t>Wykonawca może polegać na zdolnościach technicznych lub zawodowych (potencjale technicznym) podmiotów udostępniających zasoby (Podmiotów Trzecich).</w:t>
      </w:r>
    </w:p>
    <w:p w14:paraId="2BFEECAF" w14:textId="77777777" w:rsidR="00740287" w:rsidRDefault="00740287" w:rsidP="005F6DE0">
      <w:pPr>
        <w:numPr>
          <w:ilvl w:val="0"/>
          <w:numId w:val="32"/>
        </w:numPr>
        <w:jc w:val="both"/>
      </w:pPr>
      <w:r w:rsidRPr="00740287">
        <w:rPr>
          <w:b/>
          <w:bCs/>
        </w:rPr>
        <w:t>Zasady łączenia potencjału:</w:t>
      </w:r>
      <w:r w:rsidRPr="00740287">
        <w:t xml:space="preserve"> Spełnianie warunków w zakresie Zdolności Technicznej lub Zawodowej (opisanych w pkt. 1-4 powyżej) będzie oceniane łącznie. Oznacza to, że: </w:t>
      </w:r>
    </w:p>
    <w:p w14:paraId="5F310565" w14:textId="339509B8" w:rsidR="00740287" w:rsidRDefault="00740287" w:rsidP="005F6DE0">
      <w:pPr>
        <w:numPr>
          <w:ilvl w:val="1"/>
          <w:numId w:val="32"/>
        </w:numPr>
        <w:jc w:val="both"/>
      </w:pPr>
      <w:r w:rsidRPr="00740287">
        <w:t xml:space="preserve">W przypadku Konsorcjum, warunki zostaną uznane za spełnione, jeżeli Wykonawcy wspólnie wykażą ich spełnienie. </w:t>
      </w:r>
    </w:p>
    <w:p w14:paraId="3A1F37AA" w14:textId="6146544B" w:rsidR="00740287" w:rsidRPr="00740287" w:rsidRDefault="00740287" w:rsidP="005F6DE0">
      <w:pPr>
        <w:numPr>
          <w:ilvl w:val="1"/>
          <w:numId w:val="32"/>
        </w:numPr>
        <w:jc w:val="both"/>
      </w:pPr>
      <w:r w:rsidRPr="00740287">
        <w:t xml:space="preserve">W przypadku polegania na Podmiocie Trzecim, Wykonawca musi załączyć zobowiązanie tego podmiotu (zgodnie ze wzorem - Załącznik nr </w:t>
      </w:r>
      <w:r>
        <w:t>5</w:t>
      </w:r>
      <w:r w:rsidRPr="00740287">
        <w:t>) do oddania mu do dyspozycji niezbędnych zasobów.</w:t>
      </w:r>
    </w:p>
    <w:p w14:paraId="7A84C067" w14:textId="7D156A90" w:rsidR="00740287" w:rsidRPr="007F1312" w:rsidRDefault="00740287" w:rsidP="005F6DE0">
      <w:pPr>
        <w:numPr>
          <w:ilvl w:val="0"/>
          <w:numId w:val="32"/>
        </w:numPr>
        <w:jc w:val="both"/>
      </w:pPr>
      <w:r w:rsidRPr="00740287">
        <w:t xml:space="preserve">W przypadku polegania na zdolnościach (potencjale) Podmiotu Trzeciego lub Członka Konsorcjum Zamawiający wymaga, aby ten Podmiot Trzeci lub Członek Konsorcjum </w:t>
      </w:r>
      <w:r w:rsidRPr="00740287">
        <w:rPr>
          <w:b/>
          <w:bCs/>
        </w:rPr>
        <w:t>realnie uczestniczył w wykonaniu tej części zamówienia, której dany warunek dotyczy.</w:t>
      </w:r>
    </w:p>
    <w:p w14:paraId="6E3AE5B5" w14:textId="77777777" w:rsidR="007F1312" w:rsidRPr="00740287" w:rsidRDefault="007F1312" w:rsidP="007F1312">
      <w:pPr>
        <w:ind w:left="720"/>
        <w:jc w:val="both"/>
      </w:pP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8DE0D23" w14:textId="77777777" w:rsidR="009B471D" w:rsidRPr="009B471D" w:rsidRDefault="009B471D" w:rsidP="00990B66">
      <w:pPr>
        <w:jc w:val="both"/>
      </w:pPr>
      <w:r w:rsidRPr="009B471D">
        <w:t>Zamawiający uzna warunek udziału w postępowaniu za spełniony, jeżeli Wykonawca wykaże, że dysponuje personelem kluczowym i skieruje do realizacji zamówienia co najmniej następujący zespół:</w:t>
      </w:r>
    </w:p>
    <w:p w14:paraId="7285A6A3" w14:textId="20796DBA" w:rsidR="00541D96" w:rsidRPr="00A63AC9" w:rsidRDefault="00541D96" w:rsidP="00990B66">
      <w:pPr>
        <w:numPr>
          <w:ilvl w:val="0"/>
          <w:numId w:val="33"/>
        </w:numPr>
        <w:jc w:val="both"/>
        <w:rPr>
          <w:b/>
          <w:bCs/>
        </w:rPr>
      </w:pPr>
      <w:r w:rsidRPr="00541D96">
        <w:rPr>
          <w:b/>
          <w:bCs/>
        </w:rPr>
        <w:t>Kierownika Projektu</w:t>
      </w:r>
      <w:r>
        <w:rPr>
          <w:b/>
          <w:bCs/>
        </w:rPr>
        <w:t xml:space="preserve"> – 1 osoba </w:t>
      </w:r>
      <w:r>
        <w:t xml:space="preserve">odpowiedzialna za </w:t>
      </w:r>
      <w:r w:rsidR="00A63AC9">
        <w:t>zarządzanie całością projektu posiadająca:</w:t>
      </w:r>
    </w:p>
    <w:p w14:paraId="70E598A5" w14:textId="0F97541D" w:rsidR="008D5573" w:rsidRPr="008D5573" w:rsidRDefault="008D5573" w:rsidP="00990B66">
      <w:pPr>
        <w:numPr>
          <w:ilvl w:val="1"/>
          <w:numId w:val="33"/>
        </w:numPr>
        <w:jc w:val="both"/>
      </w:pPr>
      <w:r>
        <w:t xml:space="preserve">doświadczenie w realizacji projektu tj. w ciągu ostatnich 3 lat brała </w:t>
      </w:r>
      <w:r w:rsidRPr="008D5573">
        <w:t>udziału w charakterze kierownika projektu w co najmniej 2 projekt</w:t>
      </w:r>
      <w:r>
        <w:t>ach</w:t>
      </w:r>
      <w:r w:rsidRPr="008D5573">
        <w:t xml:space="preserve"> w jednostkach ochrony zdrowia. z zakresu wdrożenia/rozwoju systemu zarządzania bezpieczeństwem informacji</w:t>
      </w:r>
    </w:p>
    <w:p w14:paraId="331DF0F2" w14:textId="38A3C91F" w:rsidR="008D5573" w:rsidRPr="008D5573" w:rsidRDefault="008D5573" w:rsidP="00990B66">
      <w:pPr>
        <w:numPr>
          <w:ilvl w:val="1"/>
          <w:numId w:val="33"/>
        </w:numPr>
        <w:jc w:val="both"/>
      </w:pPr>
      <w:r w:rsidRPr="008D5573">
        <w:t>jed</w:t>
      </w:r>
      <w:r>
        <w:t>e</w:t>
      </w:r>
      <w:r w:rsidRPr="008D5573">
        <w:t xml:space="preserve">n z certyfikatów PMP, Prince2 na poziomie </w:t>
      </w:r>
      <w:proofErr w:type="spellStart"/>
      <w:r w:rsidRPr="008D5573">
        <w:t>Practitioner</w:t>
      </w:r>
      <w:proofErr w:type="spellEnd"/>
      <w:r w:rsidRPr="008D5573">
        <w:t xml:space="preserve">, IPMA Level C lub równoważnym (jako certyfikat równoważny zamawiający rozumie posiadanie certyfikatów analogicznych do zakresu wskazanych certyfikatów tj. dotyczących analogicznej </w:t>
      </w:r>
      <w:r w:rsidRPr="008D5573">
        <w:lastRenderedPageBreak/>
        <w:t>dziedziny merytorycznej, analogicznego stopnia poziomu kompetencji, analogicznego poziomu doświadczenia) ,</w:t>
      </w:r>
    </w:p>
    <w:p w14:paraId="1EB14942" w14:textId="77777777" w:rsidR="008D5573" w:rsidRPr="008D5573" w:rsidRDefault="008D5573" w:rsidP="00990B66">
      <w:pPr>
        <w:numPr>
          <w:ilvl w:val="1"/>
          <w:numId w:val="33"/>
        </w:numPr>
        <w:jc w:val="both"/>
      </w:pPr>
      <w:r w:rsidRPr="008D5573">
        <w:t>posiadania jednego z certyfikatów CISM, CISSP lub równoważny (jako certyfikat równoważny zamawiający rozumie posiadanie certyfikatów analogicznych do zakresu wskazanych certyfikatów tj. dotyczących analogicznej dziedziny merytorycznej, analogicznego stopnia poziomu kompetencji, analogicznego poziomu doświadczenia)</w:t>
      </w:r>
    </w:p>
    <w:p w14:paraId="768D389B" w14:textId="77777777" w:rsidR="00A63AC9" w:rsidRPr="00541D96" w:rsidRDefault="00A63AC9" w:rsidP="00990B66">
      <w:pPr>
        <w:jc w:val="both"/>
        <w:rPr>
          <w:b/>
          <w:bCs/>
        </w:rPr>
      </w:pPr>
    </w:p>
    <w:p w14:paraId="29AAF871" w14:textId="2D5D6202" w:rsidR="009B471D" w:rsidRPr="009B471D" w:rsidRDefault="009B471D" w:rsidP="00990B66">
      <w:pPr>
        <w:numPr>
          <w:ilvl w:val="0"/>
          <w:numId w:val="33"/>
        </w:numPr>
        <w:jc w:val="both"/>
      </w:pPr>
      <w:r w:rsidRPr="009B471D">
        <w:rPr>
          <w:b/>
          <w:bCs/>
        </w:rPr>
        <w:t>Kierownik Zespołu SOC (lub rola równoważna) - 1 osoba:</w:t>
      </w:r>
    </w:p>
    <w:p w14:paraId="1F09E324" w14:textId="77777777" w:rsidR="009B471D" w:rsidRPr="009B471D" w:rsidRDefault="009B471D" w:rsidP="00990B66">
      <w:pPr>
        <w:numPr>
          <w:ilvl w:val="1"/>
          <w:numId w:val="33"/>
        </w:numPr>
        <w:jc w:val="both"/>
      </w:pPr>
      <w:r w:rsidRPr="009B471D">
        <w:t>Odpowiedzialny za nadzór nad świadczeniem usługi i kontakt z Zamawiającym.</w:t>
      </w:r>
    </w:p>
    <w:p w14:paraId="595B989E" w14:textId="77777777" w:rsidR="009B471D" w:rsidRPr="009B471D" w:rsidRDefault="009B471D" w:rsidP="00990B66">
      <w:pPr>
        <w:numPr>
          <w:ilvl w:val="1"/>
          <w:numId w:val="33"/>
        </w:numPr>
        <w:jc w:val="both"/>
      </w:pPr>
      <w:r w:rsidRPr="009B471D">
        <w:rPr>
          <w:b/>
          <w:bCs/>
        </w:rPr>
        <w:t>Doświadczenie (Projektowe):</w:t>
      </w:r>
      <w:r w:rsidRPr="009B471D">
        <w:t xml:space="preserve"> Należycie realizował (działając jako kierownik zespołu SOC, CSIRT lub menedżer ds. </w:t>
      </w:r>
      <w:proofErr w:type="spellStart"/>
      <w:r w:rsidRPr="009B471D">
        <w:t>cyberbezpieczeństwa</w:t>
      </w:r>
      <w:proofErr w:type="spellEnd"/>
      <w:r w:rsidRPr="009B471D">
        <w:t xml:space="preserve">) co najmniej </w:t>
      </w:r>
      <w:r w:rsidRPr="009B471D">
        <w:rPr>
          <w:b/>
          <w:bCs/>
        </w:rPr>
        <w:t>2 (dwie) usługi</w:t>
      </w:r>
      <w:r w:rsidRPr="009B471D">
        <w:t xml:space="preserve"> polegające na świadczeniu </w:t>
      </w:r>
      <w:r w:rsidRPr="009B471D">
        <w:rPr>
          <w:b/>
          <w:bCs/>
        </w:rPr>
        <w:t>ciągłego monitorowania bezpieczeństwa (SOC) lub reagowania na incydenty</w:t>
      </w:r>
      <w:r w:rsidRPr="009B471D">
        <w:t xml:space="preserve">, gdzie każda z usług była świadczona przez okres </w:t>
      </w:r>
      <w:r w:rsidRPr="009B471D">
        <w:rPr>
          <w:b/>
          <w:bCs/>
        </w:rPr>
        <w:t>co najmniej 12 (dwunastu) kolejnych miesięcy</w:t>
      </w:r>
      <w:r w:rsidRPr="009B471D">
        <w:t>.</w:t>
      </w:r>
    </w:p>
    <w:p w14:paraId="29FADC9C" w14:textId="77777777" w:rsidR="009B471D" w:rsidRPr="009B471D" w:rsidRDefault="009B471D" w:rsidP="00990B66">
      <w:pPr>
        <w:numPr>
          <w:ilvl w:val="1"/>
          <w:numId w:val="33"/>
        </w:numPr>
        <w:jc w:val="both"/>
      </w:pPr>
      <w:r w:rsidRPr="009B471D">
        <w:rPr>
          <w:b/>
          <w:bCs/>
        </w:rPr>
        <w:t>Kwalifikacje:</w:t>
      </w:r>
      <w:r w:rsidRPr="009B471D">
        <w:t xml:space="preserve"> Posiadanie co najmniej jednego z następujących certyfikatów: CISM (</w:t>
      </w:r>
      <w:proofErr w:type="spellStart"/>
      <w:r w:rsidRPr="009B471D">
        <w:t>Certified</w:t>
      </w:r>
      <w:proofErr w:type="spellEnd"/>
      <w:r w:rsidRPr="009B471D">
        <w:t xml:space="preserve"> Information Security Manager), CISSP (</w:t>
      </w:r>
      <w:proofErr w:type="spellStart"/>
      <w:r w:rsidRPr="009B471D">
        <w:t>Certified</w:t>
      </w:r>
      <w:proofErr w:type="spellEnd"/>
      <w:r w:rsidRPr="009B471D">
        <w:t xml:space="preserve"> Information Systems Security Professional) lub certyfikatu równoważnego.</w:t>
      </w:r>
    </w:p>
    <w:p w14:paraId="17EE2624" w14:textId="77777777" w:rsidR="009B471D" w:rsidRPr="009B471D" w:rsidRDefault="009B471D" w:rsidP="00990B66">
      <w:pPr>
        <w:numPr>
          <w:ilvl w:val="0"/>
          <w:numId w:val="33"/>
        </w:numPr>
        <w:jc w:val="both"/>
      </w:pPr>
      <w:r w:rsidRPr="009B471D">
        <w:rPr>
          <w:b/>
          <w:bCs/>
        </w:rPr>
        <w:t>Starszy Analityk Bezpieczeństwa (Inżynier SOC L2/L3) - co najmniej 2 osoby:</w:t>
      </w:r>
    </w:p>
    <w:p w14:paraId="2639E1E9" w14:textId="77777777" w:rsidR="009B471D" w:rsidRPr="009B471D" w:rsidRDefault="009B471D" w:rsidP="00990B66">
      <w:pPr>
        <w:numPr>
          <w:ilvl w:val="1"/>
          <w:numId w:val="33"/>
        </w:numPr>
        <w:jc w:val="both"/>
      </w:pPr>
      <w:r w:rsidRPr="009B471D">
        <w:t>Odpowiedzialne za merytoryczną analizę i obsługę incydentów bezpieczeństwa.</w:t>
      </w:r>
    </w:p>
    <w:p w14:paraId="159C6F47" w14:textId="77777777" w:rsidR="009B471D" w:rsidRPr="009B471D" w:rsidRDefault="009B471D" w:rsidP="00990B66">
      <w:pPr>
        <w:numPr>
          <w:ilvl w:val="1"/>
          <w:numId w:val="33"/>
        </w:numPr>
        <w:jc w:val="both"/>
      </w:pPr>
      <w:r w:rsidRPr="009B471D">
        <w:rPr>
          <w:b/>
          <w:bCs/>
        </w:rPr>
        <w:t>Doświadczenie (Projektowe):</w:t>
      </w:r>
      <w:r w:rsidRPr="009B471D">
        <w:t xml:space="preserve"> Należycie wykonał (działając jako analityk L2/L3 lub specjalista ds. bezpieczeństwa) zadania w ramach co najmniej </w:t>
      </w:r>
      <w:r w:rsidRPr="009B471D">
        <w:rPr>
          <w:b/>
          <w:bCs/>
        </w:rPr>
        <w:t>2 (dwa) projekty/usługi</w:t>
      </w:r>
      <w:r w:rsidRPr="009B471D">
        <w:t xml:space="preserve"> polegające na </w:t>
      </w:r>
      <w:r w:rsidRPr="009B471D">
        <w:rPr>
          <w:b/>
          <w:bCs/>
        </w:rPr>
        <w:t>zaawansowanej analizie incydentów bezpieczeństwa, reagowaniu na incydenty (IR) lub testach penetracyjnych</w:t>
      </w:r>
      <w:r w:rsidRPr="009B471D">
        <w:t>.</w:t>
      </w:r>
    </w:p>
    <w:p w14:paraId="2D65C325" w14:textId="77777777" w:rsidR="009B471D" w:rsidRPr="009B471D" w:rsidRDefault="009B471D" w:rsidP="00990B66">
      <w:pPr>
        <w:numPr>
          <w:ilvl w:val="1"/>
          <w:numId w:val="33"/>
        </w:numPr>
        <w:jc w:val="both"/>
      </w:pPr>
      <w:r w:rsidRPr="009B471D">
        <w:rPr>
          <w:b/>
          <w:bCs/>
        </w:rPr>
        <w:t>Kwalifikacje:</w:t>
      </w:r>
      <w:r w:rsidRPr="009B471D">
        <w:t xml:space="preserve"> Posiadanie przez </w:t>
      </w:r>
      <w:r w:rsidRPr="009B471D">
        <w:rPr>
          <w:i/>
          <w:iCs/>
        </w:rPr>
        <w:t>każdą</w:t>
      </w:r>
      <w:r w:rsidRPr="009B471D">
        <w:t xml:space="preserve"> z tych osób co najmniej jednego z następujących certyfikatów technicznych: GCIH (GIAC </w:t>
      </w:r>
      <w:proofErr w:type="spellStart"/>
      <w:r w:rsidRPr="009B471D">
        <w:t>Certified</w:t>
      </w:r>
      <w:proofErr w:type="spellEnd"/>
      <w:r w:rsidRPr="009B471D">
        <w:t xml:space="preserve"> </w:t>
      </w:r>
      <w:proofErr w:type="spellStart"/>
      <w:r w:rsidRPr="009B471D">
        <w:t>Incident</w:t>
      </w:r>
      <w:proofErr w:type="spellEnd"/>
      <w:r w:rsidRPr="009B471D">
        <w:t xml:space="preserve"> Handler), CEH (</w:t>
      </w:r>
      <w:proofErr w:type="spellStart"/>
      <w:r w:rsidRPr="009B471D">
        <w:t>Certified</w:t>
      </w:r>
      <w:proofErr w:type="spellEnd"/>
      <w:r w:rsidRPr="009B471D">
        <w:t xml:space="preserve"> </w:t>
      </w:r>
      <w:proofErr w:type="spellStart"/>
      <w:r w:rsidRPr="009B471D">
        <w:t>Ethical</w:t>
      </w:r>
      <w:proofErr w:type="spellEnd"/>
      <w:r w:rsidRPr="009B471D">
        <w:t xml:space="preserve"> Hacker), OSCP (</w:t>
      </w:r>
      <w:proofErr w:type="spellStart"/>
      <w:r w:rsidRPr="009B471D">
        <w:t>Offensive</w:t>
      </w:r>
      <w:proofErr w:type="spellEnd"/>
      <w:r w:rsidRPr="009B471D">
        <w:t xml:space="preserve"> Security </w:t>
      </w:r>
      <w:proofErr w:type="spellStart"/>
      <w:r w:rsidRPr="009B471D">
        <w:t>Certified</w:t>
      </w:r>
      <w:proofErr w:type="spellEnd"/>
      <w:r w:rsidRPr="009B471D">
        <w:t xml:space="preserve"> Professional), CISSP lub certyfikatu równoważnego.</w:t>
      </w:r>
    </w:p>
    <w:p w14:paraId="33FC3FCE" w14:textId="77777777" w:rsidR="009B471D" w:rsidRPr="009B471D" w:rsidRDefault="009B471D" w:rsidP="00990B66">
      <w:pPr>
        <w:numPr>
          <w:ilvl w:val="0"/>
          <w:numId w:val="33"/>
        </w:numPr>
        <w:jc w:val="both"/>
      </w:pPr>
      <w:r w:rsidRPr="009B471D">
        <w:rPr>
          <w:b/>
          <w:bCs/>
        </w:rPr>
        <w:t>Inżynier Systemowy (EDR) - co najmniej 1 osoba:</w:t>
      </w:r>
    </w:p>
    <w:p w14:paraId="6F2881BF" w14:textId="77777777" w:rsidR="009B471D" w:rsidRPr="009B471D" w:rsidRDefault="009B471D" w:rsidP="00990B66">
      <w:pPr>
        <w:numPr>
          <w:ilvl w:val="1"/>
          <w:numId w:val="33"/>
        </w:numPr>
        <w:jc w:val="both"/>
      </w:pPr>
      <w:r w:rsidRPr="009B471D">
        <w:t>Odpowiedzialny za wdrożenie i wsparcie techniczne oferowanego systemu EDR.</w:t>
      </w:r>
    </w:p>
    <w:p w14:paraId="00067A45" w14:textId="77777777" w:rsidR="009B471D" w:rsidRPr="009B471D" w:rsidRDefault="009B471D" w:rsidP="00990B66">
      <w:pPr>
        <w:numPr>
          <w:ilvl w:val="1"/>
          <w:numId w:val="33"/>
        </w:numPr>
        <w:jc w:val="both"/>
      </w:pPr>
      <w:r w:rsidRPr="009B471D">
        <w:rPr>
          <w:b/>
          <w:bCs/>
        </w:rPr>
        <w:t>Doświadczenie (Projektowe):</w:t>
      </w:r>
      <w:r w:rsidRPr="009B471D">
        <w:t xml:space="preserve"> Należycie wykonał (działając jako inżynier wdrożeniowy lub administrator) co najmniej </w:t>
      </w:r>
      <w:r w:rsidRPr="009B471D">
        <w:rPr>
          <w:b/>
          <w:bCs/>
        </w:rPr>
        <w:t>2 (dwa) projekty</w:t>
      </w:r>
      <w:r w:rsidRPr="009B471D">
        <w:t xml:space="preserve"> polegające na </w:t>
      </w:r>
      <w:r w:rsidRPr="009B471D">
        <w:rPr>
          <w:b/>
          <w:bCs/>
        </w:rPr>
        <w:t>wdrożeniu lub administrowaniu systemem klasy EDR</w:t>
      </w:r>
      <w:r w:rsidRPr="009B471D">
        <w:t xml:space="preserve"> (lub EPP ze zintegrowanym modułem EDR), z których każdy obejmował co najmniej </w:t>
      </w:r>
      <w:r w:rsidRPr="009B471D">
        <w:rPr>
          <w:b/>
          <w:bCs/>
        </w:rPr>
        <w:t>100 (sto) punktów końcowych</w:t>
      </w:r>
      <w:r w:rsidRPr="009B471D">
        <w:t>.</w:t>
      </w:r>
    </w:p>
    <w:p w14:paraId="138D628A" w14:textId="4F67809A" w:rsidR="009B471D" w:rsidRPr="009B471D" w:rsidRDefault="009B471D" w:rsidP="00990B66">
      <w:pPr>
        <w:numPr>
          <w:ilvl w:val="1"/>
          <w:numId w:val="33"/>
        </w:numPr>
        <w:jc w:val="both"/>
      </w:pPr>
      <w:r w:rsidRPr="009B471D">
        <w:rPr>
          <w:b/>
          <w:bCs/>
        </w:rPr>
        <w:t>Kwalifikacje:</w:t>
      </w:r>
      <w:r w:rsidRPr="009B471D">
        <w:t xml:space="preserve"> Posiada ważny certyfikat techniczny wystawiony przez producenta </w:t>
      </w:r>
      <w:r w:rsidRPr="009B471D">
        <w:rPr>
          <w:i/>
          <w:iCs/>
        </w:rPr>
        <w:t>oferowanego</w:t>
      </w:r>
      <w:r w:rsidRPr="009B471D">
        <w:t xml:space="preserve"> rozwiązania EDR, potwierdzający kompetencje w zakresie instalacji, konfiguracji i administrowania tym systemem</w:t>
      </w:r>
      <w:r w:rsidRPr="009B471D">
        <w:rPr>
          <w:b/>
          <w:bCs/>
        </w:rPr>
        <w:t>.</w:t>
      </w:r>
    </w:p>
    <w:p w14:paraId="320A07D3" w14:textId="77777777" w:rsidR="009B471D" w:rsidRPr="009B471D" w:rsidRDefault="009B471D" w:rsidP="00990B66">
      <w:pPr>
        <w:numPr>
          <w:ilvl w:val="0"/>
          <w:numId w:val="33"/>
        </w:numPr>
        <w:jc w:val="both"/>
      </w:pPr>
      <w:r w:rsidRPr="009B471D">
        <w:rPr>
          <w:b/>
          <w:bCs/>
        </w:rPr>
        <w:t>Wiodący Konsultant SZBI - 1 osoba:</w:t>
      </w:r>
    </w:p>
    <w:p w14:paraId="45DAF9EB" w14:textId="77777777" w:rsidR="009B471D" w:rsidRPr="009B471D" w:rsidRDefault="009B471D" w:rsidP="00990B66">
      <w:pPr>
        <w:numPr>
          <w:ilvl w:val="1"/>
          <w:numId w:val="33"/>
        </w:numPr>
        <w:jc w:val="both"/>
      </w:pPr>
      <w:r w:rsidRPr="009B471D">
        <w:t>Odpowiedzialny za nadzór merytoryczny nad realizacją wdrożenia i utrzymania SZBI.</w:t>
      </w:r>
    </w:p>
    <w:p w14:paraId="7CB292F2" w14:textId="77777777" w:rsidR="009B471D" w:rsidRPr="009B471D" w:rsidRDefault="009B471D" w:rsidP="00990B66">
      <w:pPr>
        <w:numPr>
          <w:ilvl w:val="1"/>
          <w:numId w:val="33"/>
        </w:numPr>
        <w:jc w:val="both"/>
      </w:pPr>
      <w:r w:rsidRPr="009B471D">
        <w:rPr>
          <w:b/>
          <w:bCs/>
        </w:rPr>
        <w:t>Doświadczenie:</w:t>
      </w:r>
      <w:r w:rsidRPr="009B471D">
        <w:t xml:space="preserve"> Należycie zrealizował (działając jako kierownik projektu lub wiodący konsultant) co najmniej </w:t>
      </w:r>
      <w:r w:rsidRPr="009B471D">
        <w:rPr>
          <w:b/>
          <w:bCs/>
        </w:rPr>
        <w:t>2 (dwa) projekty</w:t>
      </w:r>
      <w:r w:rsidRPr="009B471D">
        <w:t xml:space="preserve"> polegające na kompleksowym wdrożeniu lub audycie Systemu Zarządzania Bezpieczeństwem Informacji zgodnego z ISO/IEC 27001, </w:t>
      </w:r>
      <w:r w:rsidRPr="009B471D">
        <w:rPr>
          <w:b/>
          <w:bCs/>
        </w:rPr>
        <w:t xml:space="preserve">w </w:t>
      </w:r>
      <w:r w:rsidRPr="009B471D">
        <w:rPr>
          <w:b/>
          <w:bCs/>
        </w:rPr>
        <w:lastRenderedPageBreak/>
        <w:t>tym co najmniej 1 (jeden) z tych projektów musiał być zrealizowany dla podmiotu przetwarzającego dane wrażliwe (w rozumieniu art. 9 RODO) na dużą skalę.</w:t>
      </w:r>
    </w:p>
    <w:p w14:paraId="69BC414D" w14:textId="77777777" w:rsidR="009B471D" w:rsidRPr="009B471D" w:rsidRDefault="009B471D" w:rsidP="00990B66">
      <w:pPr>
        <w:numPr>
          <w:ilvl w:val="1"/>
          <w:numId w:val="33"/>
        </w:numPr>
        <w:jc w:val="both"/>
      </w:pPr>
      <w:r w:rsidRPr="009B471D">
        <w:rPr>
          <w:b/>
          <w:bCs/>
        </w:rPr>
        <w:t>Kwalifikacje:</w:t>
      </w:r>
      <w:r w:rsidRPr="009B471D">
        <w:t xml:space="preserve"> Posiadanie co najmniej jednego z następujących ważnych certyfikatów: </w:t>
      </w:r>
      <w:r w:rsidRPr="009B471D">
        <w:rPr>
          <w:b/>
          <w:bCs/>
        </w:rPr>
        <w:t>Audytor Wiodący ISO/IEC 27001</w:t>
      </w:r>
      <w:r w:rsidRPr="009B471D">
        <w:t xml:space="preserve"> LUB </w:t>
      </w:r>
      <w:r w:rsidRPr="009B471D">
        <w:rPr>
          <w:b/>
          <w:bCs/>
        </w:rPr>
        <w:t>CISM</w:t>
      </w:r>
      <w:r w:rsidRPr="009B471D">
        <w:t xml:space="preserve"> (</w:t>
      </w:r>
      <w:proofErr w:type="spellStart"/>
      <w:r w:rsidRPr="009B471D">
        <w:t>Certified</w:t>
      </w:r>
      <w:proofErr w:type="spellEnd"/>
      <w:r w:rsidRPr="009B471D">
        <w:t xml:space="preserve"> Information Security Manager) LUB </w:t>
      </w:r>
      <w:r w:rsidRPr="009B471D">
        <w:rPr>
          <w:b/>
          <w:bCs/>
        </w:rPr>
        <w:t>CISSP</w:t>
      </w:r>
      <w:r w:rsidRPr="009B471D">
        <w:t xml:space="preserve"> (</w:t>
      </w:r>
      <w:proofErr w:type="spellStart"/>
      <w:r w:rsidRPr="009B471D">
        <w:t>Certified</w:t>
      </w:r>
      <w:proofErr w:type="spellEnd"/>
      <w:r w:rsidRPr="009B471D">
        <w:t xml:space="preserve"> Information Systems Security Professional) (lub certyfikatu równoważnego).</w:t>
      </w:r>
    </w:p>
    <w:p w14:paraId="76221CAF" w14:textId="77777777" w:rsidR="009B471D" w:rsidRPr="009B471D" w:rsidRDefault="009B471D" w:rsidP="00990B66">
      <w:pPr>
        <w:numPr>
          <w:ilvl w:val="0"/>
          <w:numId w:val="33"/>
        </w:numPr>
        <w:jc w:val="both"/>
      </w:pPr>
      <w:r w:rsidRPr="009B471D">
        <w:rPr>
          <w:b/>
          <w:bCs/>
        </w:rPr>
        <w:t>Trener Kadry Kierowniczej - 1 osoba:</w:t>
      </w:r>
    </w:p>
    <w:p w14:paraId="15B34D21" w14:textId="77777777" w:rsidR="009B471D" w:rsidRPr="009B471D" w:rsidRDefault="009B471D" w:rsidP="00990B66">
      <w:pPr>
        <w:numPr>
          <w:ilvl w:val="1"/>
          <w:numId w:val="33"/>
        </w:numPr>
        <w:jc w:val="both"/>
      </w:pPr>
      <w:r w:rsidRPr="009B471D">
        <w:t>Odpowiedzialny za przygotowanie i przeprowadzenie szkolenia dla kadry kierowniczej.</w:t>
      </w:r>
    </w:p>
    <w:p w14:paraId="1AA29FAA" w14:textId="77777777" w:rsidR="009B471D" w:rsidRPr="009B471D" w:rsidRDefault="009B471D" w:rsidP="00990B66">
      <w:pPr>
        <w:numPr>
          <w:ilvl w:val="1"/>
          <w:numId w:val="33"/>
        </w:numPr>
        <w:jc w:val="both"/>
      </w:pPr>
      <w:r w:rsidRPr="009B471D">
        <w:rPr>
          <w:b/>
          <w:bCs/>
        </w:rPr>
        <w:t>Doświadczenie:</w:t>
      </w:r>
      <w:r w:rsidRPr="009B471D">
        <w:t xml:space="preserve"> Należycie przeprowadził co najmniej </w:t>
      </w:r>
      <w:r w:rsidRPr="009B471D">
        <w:rPr>
          <w:b/>
          <w:bCs/>
        </w:rPr>
        <w:t>2 (dwa) dedykowane szkolenia</w:t>
      </w:r>
      <w:r w:rsidRPr="009B471D">
        <w:t xml:space="preserve"> dla kadry kierowniczej lub wyższego szczebla zarządzania z zakresu zarządzania bezpieczeństwem informacji (SZBI).</w:t>
      </w:r>
    </w:p>
    <w:p w14:paraId="6BD40AD5" w14:textId="77777777" w:rsidR="009B471D" w:rsidRPr="009B471D" w:rsidRDefault="009B471D" w:rsidP="00990B66">
      <w:pPr>
        <w:numPr>
          <w:ilvl w:val="1"/>
          <w:numId w:val="33"/>
        </w:numPr>
        <w:jc w:val="both"/>
      </w:pPr>
      <w:r w:rsidRPr="009B471D">
        <w:rPr>
          <w:b/>
          <w:bCs/>
        </w:rPr>
        <w:t>Kwalifikacje:</w:t>
      </w:r>
      <w:r w:rsidRPr="009B471D">
        <w:t xml:space="preserve"> Posiadanie ważnego certyfikatu Audytora Wiodącego ISO/IEC 27001 (lub certyfikatu równoważnego).</w:t>
      </w:r>
    </w:p>
    <w:p w14:paraId="40B0718F" w14:textId="77777777" w:rsidR="009B471D" w:rsidRPr="009B471D" w:rsidRDefault="009B471D" w:rsidP="00990B66">
      <w:pPr>
        <w:numPr>
          <w:ilvl w:val="0"/>
          <w:numId w:val="33"/>
        </w:numPr>
        <w:jc w:val="both"/>
      </w:pPr>
      <w:r w:rsidRPr="009B471D">
        <w:rPr>
          <w:b/>
          <w:bCs/>
        </w:rPr>
        <w:t>Specjalista ds. Bezpieczeństwa Technicznego (</w:t>
      </w:r>
      <w:proofErr w:type="spellStart"/>
      <w:r w:rsidRPr="009B471D">
        <w:rPr>
          <w:b/>
          <w:bCs/>
        </w:rPr>
        <w:t>Pentester</w:t>
      </w:r>
      <w:proofErr w:type="spellEnd"/>
      <w:r w:rsidRPr="009B471D">
        <w:rPr>
          <w:b/>
          <w:bCs/>
        </w:rPr>
        <w:t>) - 1 osoba:</w:t>
      </w:r>
    </w:p>
    <w:p w14:paraId="4C014F3E" w14:textId="77777777" w:rsidR="009B471D" w:rsidRPr="009B471D" w:rsidRDefault="009B471D" w:rsidP="00990B66">
      <w:pPr>
        <w:numPr>
          <w:ilvl w:val="1"/>
          <w:numId w:val="33"/>
        </w:numPr>
        <w:jc w:val="both"/>
      </w:pPr>
      <w:r w:rsidRPr="009B471D">
        <w:t>Odpowiedzialny za wsparcie techniczne procesu analizy ryzyka i audytu wewnętrznego.</w:t>
      </w:r>
    </w:p>
    <w:p w14:paraId="6949E49F" w14:textId="77777777" w:rsidR="009B471D" w:rsidRPr="009B471D" w:rsidRDefault="009B471D" w:rsidP="00990B66">
      <w:pPr>
        <w:numPr>
          <w:ilvl w:val="1"/>
          <w:numId w:val="33"/>
        </w:numPr>
        <w:jc w:val="both"/>
      </w:pPr>
      <w:r w:rsidRPr="009B471D">
        <w:rPr>
          <w:b/>
          <w:bCs/>
        </w:rPr>
        <w:t>Doświadczenie (mierzone projektami):</w:t>
      </w:r>
      <w:r w:rsidRPr="009B471D">
        <w:t xml:space="preserve"> Należycie zrealizował co najmniej </w:t>
      </w:r>
      <w:r w:rsidRPr="009B471D">
        <w:rPr>
          <w:b/>
          <w:bCs/>
        </w:rPr>
        <w:t>2 (dwa) projekty</w:t>
      </w:r>
      <w:r w:rsidRPr="009B471D">
        <w:t xml:space="preserve"> polegające na przeprowadzeniu technicznych audytów bezpieczeństwa lub testów penetracyjnych.</w:t>
      </w:r>
    </w:p>
    <w:p w14:paraId="52D4A591" w14:textId="77777777" w:rsidR="009B471D" w:rsidRPr="009B471D" w:rsidRDefault="009B471D" w:rsidP="00990B66">
      <w:pPr>
        <w:numPr>
          <w:ilvl w:val="1"/>
          <w:numId w:val="33"/>
        </w:numPr>
        <w:jc w:val="both"/>
      </w:pPr>
      <w:r w:rsidRPr="009B471D">
        <w:rPr>
          <w:b/>
          <w:bCs/>
        </w:rPr>
        <w:t>Kwalifikacje:</w:t>
      </w:r>
      <w:r w:rsidRPr="009B471D">
        <w:t xml:space="preserve"> Posiadanie co najmniej jednego z następujących certyfikatów technicznych: OSCP (</w:t>
      </w:r>
      <w:proofErr w:type="spellStart"/>
      <w:r w:rsidRPr="009B471D">
        <w:t>Offensive</w:t>
      </w:r>
      <w:proofErr w:type="spellEnd"/>
      <w:r w:rsidRPr="009B471D">
        <w:t xml:space="preserve"> Security </w:t>
      </w:r>
      <w:proofErr w:type="spellStart"/>
      <w:r w:rsidRPr="009B471D">
        <w:t>Certified</w:t>
      </w:r>
      <w:proofErr w:type="spellEnd"/>
      <w:r w:rsidRPr="009B471D">
        <w:t xml:space="preserve"> Professional) LUB CEH (</w:t>
      </w:r>
      <w:proofErr w:type="spellStart"/>
      <w:r w:rsidRPr="009B471D">
        <w:t>Certified</w:t>
      </w:r>
      <w:proofErr w:type="spellEnd"/>
      <w:r w:rsidRPr="009B471D">
        <w:t xml:space="preserve"> </w:t>
      </w:r>
      <w:proofErr w:type="spellStart"/>
      <w:r w:rsidRPr="009B471D">
        <w:t>Ethical</w:t>
      </w:r>
      <w:proofErr w:type="spellEnd"/>
      <w:r w:rsidRPr="009B471D">
        <w:t xml:space="preserve"> Hacker) (lub certyfikatu równoważnego).</w:t>
      </w:r>
    </w:p>
    <w:p w14:paraId="42E0848A" w14:textId="77777777" w:rsidR="009B471D" w:rsidRPr="009B471D" w:rsidRDefault="009B471D" w:rsidP="00990B66">
      <w:pPr>
        <w:jc w:val="both"/>
      </w:pPr>
      <w:r w:rsidRPr="009B471D">
        <w:rPr>
          <w:b/>
          <w:bCs/>
        </w:rPr>
        <w:t>Uwagi dodatkowe do warunków dotyczących personelu:</w:t>
      </w:r>
    </w:p>
    <w:p w14:paraId="3A498C4F" w14:textId="77777777" w:rsidR="009B471D" w:rsidRPr="009B471D" w:rsidRDefault="009B471D" w:rsidP="00990B66">
      <w:pPr>
        <w:numPr>
          <w:ilvl w:val="0"/>
          <w:numId w:val="34"/>
        </w:numPr>
        <w:jc w:val="both"/>
      </w:pPr>
      <w:r w:rsidRPr="009B471D">
        <w:rPr>
          <w:i/>
          <w:iCs/>
        </w:rPr>
        <w:t>Uwaga dot. personelu SOC:</w:t>
      </w:r>
      <w:r w:rsidRPr="009B471D">
        <w:t xml:space="preserve"> Wskazany powyżej zespół (Kierownik SOC, 2x Starszy Analityk) stanowi minimalny potencjał kluczowy, podlegający ocenie. Wykonawca jest zobowiązany do zapewnienia pełnej obsady personelu (w szczególności analityków L1) niezbędnej do zagwarantowania ciągłości świadczenia usługi w trybie 24/7/365, zgodnie z OPZ.</w:t>
      </w:r>
    </w:p>
    <w:p w14:paraId="329874F0" w14:textId="386A3A76" w:rsidR="009B471D" w:rsidRPr="009B471D" w:rsidRDefault="009B471D" w:rsidP="00990B66">
      <w:pPr>
        <w:numPr>
          <w:ilvl w:val="0"/>
          <w:numId w:val="34"/>
        </w:numPr>
        <w:jc w:val="both"/>
      </w:pPr>
      <w:r w:rsidRPr="009B471D">
        <w:rPr>
          <w:i/>
          <w:iCs/>
        </w:rPr>
        <w:t>Uwaga dot. łączenia ról:</w:t>
      </w:r>
      <w:r w:rsidRPr="009B471D">
        <w:t xml:space="preserve"> </w:t>
      </w:r>
      <w:r w:rsidRPr="009B471D">
        <w:rPr>
          <w:b/>
          <w:bCs/>
        </w:rPr>
        <w:t>Zamawiający dopuszcza, aby ta sama osoba pełniła więcej niż jedną</w:t>
      </w:r>
      <w:r w:rsidR="0043631E">
        <w:rPr>
          <w:b/>
          <w:bCs/>
        </w:rPr>
        <w:t xml:space="preserve"> (maksymalnie 2)</w:t>
      </w:r>
      <w:r w:rsidRPr="009B471D">
        <w:rPr>
          <w:b/>
          <w:bCs/>
        </w:rPr>
        <w:t xml:space="preserve"> z powyższych ról kluczowych (Rola 1-6), pod warunkiem, że spełnia ona odrębnie (niezależnie) wszystkie wymagania postawione dla każdej z tych ról.</w:t>
      </w:r>
    </w:p>
    <w:p w14:paraId="1D35A855" w14:textId="77777777" w:rsidR="0043631E" w:rsidRDefault="0043631E" w:rsidP="00990B66">
      <w:pPr>
        <w:jc w:val="both"/>
        <w:rPr>
          <w:b/>
          <w:bCs/>
        </w:rPr>
      </w:pPr>
    </w:p>
    <w:p w14:paraId="1DCAE48B" w14:textId="7B022AEC" w:rsidR="009B471D" w:rsidRPr="009B471D" w:rsidRDefault="009B471D" w:rsidP="00990B66">
      <w:pPr>
        <w:jc w:val="both"/>
        <w:rPr>
          <w:b/>
          <w:bCs/>
        </w:rPr>
      </w:pPr>
      <w:r w:rsidRPr="009B471D">
        <w:rPr>
          <w:b/>
          <w:bCs/>
        </w:rPr>
        <w:t>SPOSÓB WERYFIKACJI SPEŁNIANIA WARUNKÓW DOTYCZĄCYCH PERSONELU</w:t>
      </w:r>
    </w:p>
    <w:p w14:paraId="0BAE7BAC" w14:textId="6C1FFB2A" w:rsidR="009B471D" w:rsidRPr="009B471D" w:rsidRDefault="009B471D" w:rsidP="00990B66">
      <w:pPr>
        <w:jc w:val="both"/>
      </w:pPr>
      <w:r w:rsidRPr="009B471D">
        <w:t xml:space="preserve">W celu potwierdzenia spełniania warunków, o których mowa w Sekcji </w:t>
      </w:r>
      <w:r w:rsidR="0043631E">
        <w:t>6.3</w:t>
      </w:r>
      <w:r w:rsidRPr="009B471D">
        <w:t>, Wykonawca zobowiązany jest załączyć do oferty:</w:t>
      </w:r>
    </w:p>
    <w:p w14:paraId="3FCB1A6D" w14:textId="112CFAF8" w:rsidR="009B471D" w:rsidRPr="009B471D" w:rsidRDefault="009B471D" w:rsidP="00990B66">
      <w:pPr>
        <w:numPr>
          <w:ilvl w:val="0"/>
          <w:numId w:val="35"/>
        </w:numPr>
        <w:jc w:val="both"/>
      </w:pPr>
      <w:r w:rsidRPr="009B471D">
        <w:rPr>
          <w:b/>
          <w:bCs/>
        </w:rPr>
        <w:t>Wykaz Osób</w:t>
      </w:r>
      <w:r w:rsidRPr="009B471D">
        <w:t xml:space="preserve"> (sporządzony wg wzoru stanowiącego Załącznik nr </w:t>
      </w:r>
      <w:r w:rsidR="0043631E">
        <w:t>4</w:t>
      </w:r>
      <w:r w:rsidRPr="009B471D">
        <w:t xml:space="preserve"> do Zapytania Ofertowego), które będą skierowane przez Wykonawcę do realizacji zamówienia.</w:t>
      </w:r>
    </w:p>
    <w:p w14:paraId="6DC19020" w14:textId="77777777" w:rsidR="009B471D" w:rsidRPr="009B471D" w:rsidRDefault="009B471D" w:rsidP="00990B66">
      <w:pPr>
        <w:numPr>
          <w:ilvl w:val="0"/>
          <w:numId w:val="35"/>
        </w:numPr>
        <w:jc w:val="both"/>
      </w:pPr>
      <w:r w:rsidRPr="009B471D">
        <w:t>Wykaz ten musi zawierać co najmniej:</w:t>
      </w:r>
    </w:p>
    <w:p w14:paraId="35C3153C" w14:textId="77777777" w:rsidR="009B471D" w:rsidRPr="009B471D" w:rsidRDefault="009B471D" w:rsidP="00990B66">
      <w:pPr>
        <w:numPr>
          <w:ilvl w:val="1"/>
          <w:numId w:val="35"/>
        </w:numPr>
        <w:jc w:val="both"/>
      </w:pPr>
      <w:r w:rsidRPr="009B471D">
        <w:t>Imię i nazwisko osoby.</w:t>
      </w:r>
    </w:p>
    <w:p w14:paraId="18127125" w14:textId="77777777" w:rsidR="009B471D" w:rsidRPr="009B471D" w:rsidRDefault="009B471D" w:rsidP="00990B66">
      <w:pPr>
        <w:numPr>
          <w:ilvl w:val="1"/>
          <w:numId w:val="35"/>
        </w:numPr>
        <w:jc w:val="both"/>
      </w:pPr>
      <w:r w:rsidRPr="009B471D">
        <w:t>Przypisanie do Roli Kluczowej (np. "Wiodący Konsultant SZBI").</w:t>
      </w:r>
    </w:p>
    <w:p w14:paraId="168B63D2" w14:textId="77777777" w:rsidR="009B471D" w:rsidRPr="009B471D" w:rsidRDefault="009B471D" w:rsidP="00990B66">
      <w:pPr>
        <w:numPr>
          <w:ilvl w:val="1"/>
          <w:numId w:val="35"/>
        </w:numPr>
        <w:jc w:val="both"/>
      </w:pPr>
      <w:r w:rsidRPr="009B471D">
        <w:lastRenderedPageBreak/>
        <w:t xml:space="preserve">Opis doświadczenia zawodowego potwierdzający spełnienie wymagań (np. lista kluczowych projektów/usług wraz z opisem roli w projekcie, okresem realizacji, skalą – zgodnie z wymaganiami dla danej roli). Zamawiający dopuszcza załączenie </w:t>
      </w:r>
      <w:r w:rsidRPr="009B471D">
        <w:rPr>
          <w:b/>
          <w:bCs/>
        </w:rPr>
        <w:t>CV</w:t>
      </w:r>
      <w:r w:rsidRPr="009B471D">
        <w:t xml:space="preserve"> dla każdej z osób, o ile zawierają one ww. informacje.</w:t>
      </w:r>
    </w:p>
    <w:p w14:paraId="7C813EC9" w14:textId="77777777" w:rsidR="009B471D" w:rsidRPr="009B471D" w:rsidRDefault="009B471D" w:rsidP="00990B66">
      <w:pPr>
        <w:numPr>
          <w:ilvl w:val="1"/>
          <w:numId w:val="35"/>
        </w:numPr>
        <w:jc w:val="both"/>
      </w:pPr>
      <w:r w:rsidRPr="009B471D">
        <w:t>Wskazanie posiadanych certyfikatów wymaganych dla danej roli.</w:t>
      </w:r>
    </w:p>
    <w:p w14:paraId="05529A83" w14:textId="77777777" w:rsidR="009B471D" w:rsidRPr="009B471D" w:rsidRDefault="009B471D" w:rsidP="00990B66">
      <w:pPr>
        <w:numPr>
          <w:ilvl w:val="0"/>
          <w:numId w:val="35"/>
        </w:numPr>
        <w:jc w:val="both"/>
      </w:pPr>
      <w:r w:rsidRPr="009B471D">
        <w:rPr>
          <w:b/>
          <w:bCs/>
        </w:rPr>
        <w:t>Kopie ważnych certyfikatów</w:t>
      </w:r>
      <w:r w:rsidRPr="009B471D">
        <w:t>, o których mowa w opisie każdej z ról (pkt 1-6).</w:t>
      </w:r>
    </w:p>
    <w:p w14:paraId="50E53543" w14:textId="78463359" w:rsidR="009B471D" w:rsidRPr="009B471D" w:rsidRDefault="009B471D" w:rsidP="00990B66">
      <w:pPr>
        <w:numPr>
          <w:ilvl w:val="0"/>
          <w:numId w:val="35"/>
        </w:numPr>
        <w:jc w:val="both"/>
      </w:pPr>
      <w:r w:rsidRPr="009B471D">
        <w:rPr>
          <w:b/>
          <w:bCs/>
        </w:rPr>
        <w:t>Zobowiązanie do udziału w realizacji zamówienia</w:t>
      </w:r>
      <w:r w:rsidRPr="009B471D">
        <w:t xml:space="preserve"> (zgodnie ze wzorem - Załącznik nr </w:t>
      </w:r>
      <w:r w:rsidR="00B21B4C">
        <w:t>8</w:t>
      </w:r>
      <w:r w:rsidRPr="009B471D">
        <w:t>) – oświadczenie Wykonawcy, że wskazane osoby będą realnie uczestniczyć w wykonywaniu zamówienia.</w:t>
      </w:r>
    </w:p>
    <w:p w14:paraId="7A27FE03" w14:textId="77777777" w:rsidR="00CD6623" w:rsidRDefault="00CD6623" w:rsidP="00990B66">
      <w:pPr>
        <w:jc w:val="both"/>
        <w:rPr>
          <w:b/>
          <w:bCs/>
        </w:rPr>
      </w:pPr>
    </w:p>
    <w:p w14:paraId="043930B9" w14:textId="409A4A7A" w:rsidR="009B471D" w:rsidRPr="009B471D" w:rsidRDefault="009B471D" w:rsidP="00990B66">
      <w:pPr>
        <w:jc w:val="both"/>
        <w:rPr>
          <w:b/>
          <w:bCs/>
        </w:rPr>
      </w:pPr>
      <w:r w:rsidRPr="009B471D">
        <w:rPr>
          <w:b/>
          <w:bCs/>
        </w:rPr>
        <w:t>ZASADY ŁĄCZNEGO SPEŁNIANIA WARUNKÓW (KONSORCJA I PODMIOTY TRZECIE)</w:t>
      </w:r>
    </w:p>
    <w:p w14:paraId="210ED378" w14:textId="77777777" w:rsidR="009B471D" w:rsidRPr="009B471D" w:rsidRDefault="009B471D" w:rsidP="00990B66">
      <w:pPr>
        <w:numPr>
          <w:ilvl w:val="0"/>
          <w:numId w:val="36"/>
        </w:numPr>
        <w:jc w:val="both"/>
      </w:pPr>
      <w:r w:rsidRPr="009B471D">
        <w:t>Zamawiający dopuszcza wspólne ubieganie się o zamówienie przez Wykonawców (Konsorcjum) oraz poleganie na zdolnościach (zasobach osobowych) Podmiotów Trzecich.</w:t>
      </w:r>
    </w:p>
    <w:p w14:paraId="50D36727" w14:textId="77777777" w:rsidR="009B471D" w:rsidRPr="009B471D" w:rsidRDefault="009B471D" w:rsidP="00990B66">
      <w:pPr>
        <w:numPr>
          <w:ilvl w:val="0"/>
          <w:numId w:val="36"/>
        </w:numPr>
        <w:jc w:val="both"/>
      </w:pPr>
      <w:r w:rsidRPr="009B471D">
        <w:t>W takim przypadku, Wykonawca (lub Wykonawcy wspólnie ubiegający się o zamówienie) mogą łącznie wykazać spełnianie warunków dotyczących personelu. Oznacza to, że poszczególne osoby kluczowe (Rola 1-6) mogą pochodzić od różnych członków Konsorcjum lub od Podmiotów Trzecich.</w:t>
      </w:r>
    </w:p>
    <w:p w14:paraId="592924B9" w14:textId="26B07185" w:rsidR="009B471D" w:rsidRPr="009B471D" w:rsidRDefault="009B471D" w:rsidP="00990B66">
      <w:pPr>
        <w:numPr>
          <w:ilvl w:val="0"/>
          <w:numId w:val="36"/>
        </w:numPr>
        <w:jc w:val="both"/>
      </w:pPr>
      <w:r w:rsidRPr="009B471D">
        <w:t xml:space="preserve">W przypadku polegania na zasobach osobowych Podmiotu Trzeciego, Wykonawca musi załączyć do oferty </w:t>
      </w:r>
      <w:r w:rsidRPr="009B471D">
        <w:rPr>
          <w:b/>
          <w:bCs/>
        </w:rPr>
        <w:t>pisemne zobowiązanie</w:t>
      </w:r>
      <w:r w:rsidRPr="009B471D">
        <w:t xml:space="preserve"> tego podmiotu (zgodnie ze wzorem - Załącznik nr </w:t>
      </w:r>
      <w:r w:rsidR="00A80F0D">
        <w:t>5</w:t>
      </w:r>
      <w:r w:rsidRPr="009B471D">
        <w:t>) do oddania mu do dyspozycji wskazanych osób na potrzeby realizacji zamówienia.</w:t>
      </w:r>
    </w:p>
    <w:p w14:paraId="1A72BA15" w14:textId="77777777" w:rsidR="009B471D" w:rsidRPr="009B471D" w:rsidRDefault="009B471D" w:rsidP="00990B66">
      <w:pPr>
        <w:numPr>
          <w:ilvl w:val="0"/>
          <w:numId w:val="36"/>
        </w:numPr>
        <w:jc w:val="both"/>
      </w:pPr>
      <w:r w:rsidRPr="009B471D">
        <w:t>Zamawiający wymaga, aby Wykonawca, polegając na zasobach osobowych innych podmiotów (Członków Konsorcjum lub Podmiotów Trzecich), powierzył tym podmiotom wykonanie tej części zamówienia, do realizacji której zdolności (osoby) te są wymagane (zasada realnego udziału).</w:t>
      </w:r>
    </w:p>
    <w:p w14:paraId="6BEF0D4E" w14:textId="77777777" w:rsidR="007304DC" w:rsidRDefault="007304DC" w:rsidP="00413E5D"/>
    <w:p w14:paraId="5D8ED4FA" w14:textId="7C983A21" w:rsidR="00D02A92" w:rsidRDefault="00D02A92" w:rsidP="00B8178E">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1EDBEFD8" w14:textId="77777777" w:rsidR="00880EF0" w:rsidRPr="00880EF0" w:rsidRDefault="00880EF0" w:rsidP="00B8178E">
      <w:pPr>
        <w:jc w:val="both"/>
      </w:pPr>
      <w:r w:rsidRPr="00880EF0">
        <w:t>Zamawiający uzna warunek udziału w postępowaniu za spełniony, jeżeli Wykonawca wykaże, że:</w:t>
      </w:r>
    </w:p>
    <w:p w14:paraId="768D059C" w14:textId="77777777" w:rsidR="00880EF0" w:rsidRPr="00880EF0" w:rsidRDefault="00880EF0" w:rsidP="00B8178E">
      <w:pPr>
        <w:numPr>
          <w:ilvl w:val="0"/>
          <w:numId w:val="37"/>
        </w:numPr>
        <w:jc w:val="both"/>
      </w:pPr>
      <w:r w:rsidRPr="00880EF0">
        <w:t>Posiada ubezpieczenie od odpowiedzialności cywilnej:</w:t>
      </w:r>
    </w:p>
    <w:p w14:paraId="1B1D3134" w14:textId="50D46756" w:rsidR="00880EF0" w:rsidRPr="00880EF0" w:rsidRDefault="00880EF0" w:rsidP="00B8178E">
      <w:pPr>
        <w:ind w:left="708"/>
        <w:jc w:val="both"/>
      </w:pPr>
      <w:r w:rsidRPr="00880EF0">
        <w:t xml:space="preserve">Wykonawca jest ubezpieczony od odpowiedzialności cywilnej w zakresie prowadzonej działalności gospodarczej. W przypadku usług (jak w niniejszym zamówieniu), Zamawiający wymaga posiadania ubezpieczenia OC Zawodowej (np. z tytułu wykonywania czynności zawodowych w branży IT, odpowiedzialności za produkt, uchybienia w ochronie danych osobowych, ryzyka cybernetycznego) na sumę gwarancyjną nie mniejszą niż </w:t>
      </w:r>
      <w:r w:rsidRPr="00DA484F">
        <w:rPr>
          <w:b/>
          <w:bCs/>
        </w:rPr>
        <w:t xml:space="preserve"> </w:t>
      </w:r>
      <w:r w:rsidR="00337602">
        <w:rPr>
          <w:b/>
          <w:bCs/>
        </w:rPr>
        <w:t>5</w:t>
      </w:r>
      <w:r w:rsidRPr="00DA484F">
        <w:rPr>
          <w:b/>
          <w:bCs/>
        </w:rPr>
        <w:t>00 000,00 PLN</w:t>
      </w:r>
      <w:r w:rsidRPr="00880EF0">
        <w:t xml:space="preserve"> (</w:t>
      </w:r>
      <w:r w:rsidR="00990B66">
        <w:t xml:space="preserve">pięćset tysięcy </w:t>
      </w:r>
      <w:r w:rsidRPr="00880EF0">
        <w:t xml:space="preserve"> złotych) na jedno i wszystkie zdarzenia w okresie ubezpieczenia.</w:t>
      </w:r>
    </w:p>
    <w:p w14:paraId="49F5515C" w14:textId="77777777" w:rsidR="00880EF0" w:rsidRPr="00880EF0" w:rsidRDefault="00880EF0" w:rsidP="00B8178E">
      <w:pPr>
        <w:numPr>
          <w:ilvl w:val="0"/>
          <w:numId w:val="37"/>
        </w:numPr>
        <w:jc w:val="both"/>
      </w:pPr>
      <w:r w:rsidRPr="00880EF0">
        <w:t>Posiada wymaganą płynność finansową:</w:t>
      </w:r>
    </w:p>
    <w:p w14:paraId="633F1C79" w14:textId="77777777" w:rsidR="00880EF0" w:rsidRPr="00880EF0" w:rsidRDefault="00880EF0" w:rsidP="00B8178E">
      <w:pPr>
        <w:ind w:left="708"/>
        <w:jc w:val="both"/>
      </w:pPr>
      <w:r w:rsidRPr="00880EF0">
        <w:t xml:space="preserve">Wykonawca dysponuje środkami finansowymi lub zdolnością kredytową w wysokości nie mniejszej niż </w:t>
      </w:r>
      <w:r w:rsidRPr="00DA484F">
        <w:rPr>
          <w:b/>
          <w:bCs/>
        </w:rPr>
        <w:t>100 000,00 PLN (sto tysięcy złotych).</w:t>
      </w:r>
    </w:p>
    <w:p w14:paraId="68312B85" w14:textId="77777777" w:rsidR="00880EF0" w:rsidRDefault="00880EF0" w:rsidP="00880EF0">
      <w:pPr>
        <w:rPr>
          <w:b/>
          <w:bCs/>
        </w:rPr>
      </w:pPr>
    </w:p>
    <w:p w14:paraId="073436EF" w14:textId="72775CD4" w:rsidR="00880EF0" w:rsidRPr="00880EF0" w:rsidRDefault="00880EF0" w:rsidP="00880EF0">
      <w:pPr>
        <w:rPr>
          <w:b/>
          <w:bCs/>
        </w:rPr>
      </w:pPr>
      <w:r w:rsidRPr="00880EF0">
        <w:rPr>
          <w:b/>
          <w:bCs/>
        </w:rPr>
        <w:t>SPOSÓB WERYFIKACJI SPEŁNIANIA WARUNKÓW DOTYCZĄCYCH SYTUACJI FINANSOWEJ</w:t>
      </w:r>
    </w:p>
    <w:p w14:paraId="792C34A7" w14:textId="77777777" w:rsidR="00880EF0" w:rsidRPr="00880EF0" w:rsidRDefault="00880EF0" w:rsidP="002249D2">
      <w:pPr>
        <w:jc w:val="both"/>
      </w:pPr>
      <w:r w:rsidRPr="00880EF0">
        <w:lastRenderedPageBreak/>
        <w:t>W celu potwierdzenia spełniania warunków, o których mowa w Sekcji VI Pkt 1, Wykonawca zobowiązany jest załączyć do oferty:</w:t>
      </w:r>
    </w:p>
    <w:p w14:paraId="2FECF5F6" w14:textId="77777777" w:rsidR="00880EF0" w:rsidRPr="00880EF0" w:rsidRDefault="00880EF0" w:rsidP="002249D2">
      <w:pPr>
        <w:numPr>
          <w:ilvl w:val="0"/>
          <w:numId w:val="38"/>
        </w:numPr>
        <w:jc w:val="both"/>
      </w:pPr>
      <w:r w:rsidRPr="00880EF0">
        <w:rPr>
          <w:b/>
          <w:bCs/>
        </w:rPr>
        <w:t>Dla warunku nr 1 (Ubezpieczenie OC):</w:t>
      </w:r>
    </w:p>
    <w:p w14:paraId="30A4AB9F" w14:textId="77777777" w:rsidR="00880EF0" w:rsidRPr="00880EF0" w:rsidRDefault="00880EF0" w:rsidP="002249D2">
      <w:pPr>
        <w:numPr>
          <w:ilvl w:val="1"/>
          <w:numId w:val="38"/>
        </w:numPr>
        <w:jc w:val="both"/>
      </w:pPr>
      <w:r w:rsidRPr="00880EF0">
        <w:t xml:space="preserve">Kopię opłaconej </w:t>
      </w:r>
      <w:r w:rsidRPr="00880EF0">
        <w:rPr>
          <w:b/>
          <w:bCs/>
        </w:rPr>
        <w:t>polisy ubezpieczeniowej</w:t>
      </w:r>
      <w:r w:rsidRPr="00880EF0">
        <w:t xml:space="preserve"> (lub innego dokumentu) potwierdzającej, że Wykonawca jest ubezpieczony od odpowiedzialności cywilnej w wymaganym zakresie i na wymaganą sumę gwarancyjną.</w:t>
      </w:r>
    </w:p>
    <w:p w14:paraId="3858B0A7" w14:textId="7E8FC5E0" w:rsidR="00880EF0" w:rsidRPr="00880EF0" w:rsidRDefault="00880EF0" w:rsidP="002249D2">
      <w:pPr>
        <w:numPr>
          <w:ilvl w:val="1"/>
          <w:numId w:val="38"/>
        </w:numPr>
        <w:jc w:val="both"/>
      </w:pPr>
      <w:r w:rsidRPr="00880EF0">
        <w:t>Jeżeli z dokumentu nie wynika fakt opłacenia polisy, Wykonawca dołączy dowód jej opłacenia.</w:t>
      </w:r>
    </w:p>
    <w:p w14:paraId="3D7DD1DB" w14:textId="77777777" w:rsidR="00880EF0" w:rsidRPr="00880EF0" w:rsidRDefault="00880EF0" w:rsidP="002249D2">
      <w:pPr>
        <w:numPr>
          <w:ilvl w:val="1"/>
          <w:numId w:val="38"/>
        </w:numPr>
        <w:jc w:val="both"/>
      </w:pPr>
      <w:r w:rsidRPr="00880EF0">
        <w:t>Jeżeli termin ważności polisy upływa w trakcie trwania postępowania, Wykonawca musi wykazać ciągłość ubezpieczenia (np. poprzez złożenie zobowiązania do kontynuacji ubezpieczenia lub przedstawienia nowej polisy).</w:t>
      </w:r>
    </w:p>
    <w:p w14:paraId="1EE89A93" w14:textId="77777777" w:rsidR="00880EF0" w:rsidRPr="00880EF0" w:rsidRDefault="00880EF0" w:rsidP="002249D2">
      <w:pPr>
        <w:numPr>
          <w:ilvl w:val="0"/>
          <w:numId w:val="38"/>
        </w:numPr>
        <w:jc w:val="both"/>
      </w:pPr>
      <w:r w:rsidRPr="00880EF0">
        <w:rPr>
          <w:b/>
          <w:bCs/>
        </w:rPr>
        <w:t>Dla warunku nr 2 (Płynność finansowa):</w:t>
      </w:r>
    </w:p>
    <w:p w14:paraId="5C7EAEFA" w14:textId="77777777" w:rsidR="00880EF0" w:rsidRPr="00880EF0" w:rsidRDefault="00880EF0" w:rsidP="002249D2">
      <w:pPr>
        <w:numPr>
          <w:ilvl w:val="1"/>
          <w:numId w:val="38"/>
        </w:numPr>
        <w:jc w:val="both"/>
      </w:pPr>
      <w:r w:rsidRPr="00880EF0">
        <w:rPr>
          <w:b/>
          <w:bCs/>
        </w:rPr>
        <w:t>Informacja bankowa</w:t>
      </w:r>
      <w:r w:rsidRPr="00880EF0">
        <w:t xml:space="preserve"> lub informacja ze spółdzielczej kasy oszczędnościowo-kredytowej, potwierdzająca wysokość posiadanych środków finansowych lub zdolność kredytową Wykonawcy, wystawiona nie wcześniej niż 3 miesiące przed upływem terminu składania ofert.</w:t>
      </w:r>
    </w:p>
    <w:p w14:paraId="43957B15" w14:textId="77777777" w:rsidR="00880EF0" w:rsidRDefault="00880EF0" w:rsidP="00880EF0">
      <w:pPr>
        <w:rPr>
          <w:b/>
          <w:bCs/>
        </w:rPr>
      </w:pPr>
    </w:p>
    <w:p w14:paraId="030B81CB" w14:textId="384ED6DC" w:rsidR="00880EF0" w:rsidRPr="00880EF0" w:rsidRDefault="00880EF0" w:rsidP="00880EF0">
      <w:pPr>
        <w:rPr>
          <w:b/>
          <w:bCs/>
        </w:rPr>
      </w:pPr>
      <w:r w:rsidRPr="00880EF0">
        <w:rPr>
          <w:b/>
          <w:bCs/>
        </w:rPr>
        <w:t>ZASADY ŁĄCZNEGO SPEŁNIANIA WARUNKÓW (KONSORCJA I PODMIOTY TRZECIE)</w:t>
      </w:r>
    </w:p>
    <w:p w14:paraId="6B7EFB78" w14:textId="77777777" w:rsidR="00880EF0" w:rsidRPr="00880EF0" w:rsidRDefault="00880EF0" w:rsidP="002249D2">
      <w:pPr>
        <w:numPr>
          <w:ilvl w:val="0"/>
          <w:numId w:val="39"/>
        </w:numPr>
        <w:jc w:val="both"/>
      </w:pPr>
      <w:r w:rsidRPr="00880EF0">
        <w:t>Zamawiający dopuszcza wspólne ubieganie się o zamówienie przez Wykonawców (Konsorcjum) oraz poleganie na zdolnościach finansowych lub ekonomicznych Podmiotów Trzecich.</w:t>
      </w:r>
    </w:p>
    <w:p w14:paraId="018229AE" w14:textId="77777777" w:rsidR="00880EF0" w:rsidRPr="00880EF0" w:rsidRDefault="00880EF0" w:rsidP="002249D2">
      <w:pPr>
        <w:numPr>
          <w:ilvl w:val="0"/>
          <w:numId w:val="39"/>
        </w:numPr>
        <w:jc w:val="both"/>
      </w:pPr>
      <w:r w:rsidRPr="00880EF0">
        <w:rPr>
          <w:b/>
          <w:bCs/>
        </w:rPr>
        <w:t>Dla warunku nr 1 (Ubezpieczenie OC):</w:t>
      </w:r>
    </w:p>
    <w:p w14:paraId="79859ECC" w14:textId="430F1A54" w:rsidR="00880EF0" w:rsidRPr="00880EF0" w:rsidRDefault="00880EF0" w:rsidP="002249D2">
      <w:pPr>
        <w:numPr>
          <w:ilvl w:val="1"/>
          <w:numId w:val="39"/>
        </w:numPr>
        <w:jc w:val="both"/>
      </w:pPr>
      <w:r w:rsidRPr="00880EF0">
        <w:t xml:space="preserve">W przypadku polegania na zdolnościach Podmiotu Trzeciego, Wykonawca musi załączyć polisę tego podmiotu wraz z jego zobowiązaniem (Załącznik nr </w:t>
      </w:r>
      <w:r w:rsidR="00A80F0D">
        <w:t>5</w:t>
      </w:r>
      <w:r w:rsidRPr="00880EF0">
        <w:t>) do oddania zasobów do dyspozycji.</w:t>
      </w:r>
    </w:p>
    <w:p w14:paraId="1629E6DC" w14:textId="77777777" w:rsidR="00880EF0" w:rsidRPr="00880EF0" w:rsidRDefault="00880EF0" w:rsidP="002249D2">
      <w:pPr>
        <w:numPr>
          <w:ilvl w:val="1"/>
          <w:numId w:val="39"/>
        </w:numPr>
        <w:jc w:val="both"/>
      </w:pPr>
      <w:r w:rsidRPr="00880EF0">
        <w:t>W przypadku Konsorcjum, warunek uznaje się za spełniony, jeżeli Wykonawcy wspólnie wykażą posiadanie wymaganego ubezpieczenia (np. polisa Lidera Konsorcjum lub polisa dedykowana dla członka realizującego kluczowe ryzyka – np. usługę SOC).</w:t>
      </w:r>
    </w:p>
    <w:p w14:paraId="608A3068" w14:textId="77777777" w:rsidR="00880EF0" w:rsidRPr="00880EF0" w:rsidRDefault="00880EF0" w:rsidP="002249D2">
      <w:pPr>
        <w:numPr>
          <w:ilvl w:val="0"/>
          <w:numId w:val="39"/>
        </w:numPr>
        <w:jc w:val="both"/>
      </w:pPr>
      <w:r w:rsidRPr="00880EF0">
        <w:rPr>
          <w:b/>
          <w:bCs/>
        </w:rPr>
        <w:t>Dla warunku nr 2 (Płynność finansowa):</w:t>
      </w:r>
    </w:p>
    <w:p w14:paraId="306FDF3F" w14:textId="77777777" w:rsidR="00880EF0" w:rsidRPr="00880EF0" w:rsidRDefault="00880EF0" w:rsidP="002249D2">
      <w:pPr>
        <w:numPr>
          <w:ilvl w:val="1"/>
          <w:numId w:val="39"/>
        </w:numPr>
        <w:jc w:val="both"/>
      </w:pPr>
      <w:r w:rsidRPr="00880EF0">
        <w:t xml:space="preserve">W przypadku Konsorcjum, warunek ten będzie oceniany </w:t>
      </w:r>
      <w:r w:rsidRPr="00880EF0">
        <w:rPr>
          <w:b/>
          <w:bCs/>
        </w:rPr>
        <w:t>łącznie</w:t>
      </w:r>
      <w:r w:rsidRPr="00880EF0">
        <w:t xml:space="preserve"> (potencjały finansowe członków Konsorcjum sumują się).</w:t>
      </w:r>
    </w:p>
    <w:p w14:paraId="4ED44914" w14:textId="6DE004E6" w:rsidR="00880EF0" w:rsidRPr="00880EF0" w:rsidRDefault="00880EF0" w:rsidP="002249D2">
      <w:pPr>
        <w:numPr>
          <w:ilvl w:val="1"/>
          <w:numId w:val="39"/>
        </w:numPr>
        <w:jc w:val="both"/>
      </w:pPr>
      <w:r w:rsidRPr="00880EF0">
        <w:t xml:space="preserve">W przypadku polegania na zdolnościach Podmiotu Trzeciego, Wykonawca musi załączyć dokumenty finansowe tego podmiotu (zgodnie z Sekcją VII pkt 2) oraz </w:t>
      </w:r>
      <w:r w:rsidRPr="00880EF0">
        <w:rPr>
          <w:b/>
          <w:bCs/>
        </w:rPr>
        <w:t>zobowiązanie</w:t>
      </w:r>
      <w:r w:rsidRPr="00880EF0">
        <w:t xml:space="preserve"> tego podmiotu do oddania mu do dyspozycji niezbędnych zasobów (zgodnie ze wzorem - Załącznik nr </w:t>
      </w:r>
      <w:r w:rsidR="00A80F0D">
        <w:t>5</w:t>
      </w:r>
      <w:r w:rsidRPr="00880EF0">
        <w:t>).</w:t>
      </w:r>
    </w:p>
    <w:p w14:paraId="41047243" w14:textId="77777777" w:rsidR="00880EF0" w:rsidRPr="00880EF0" w:rsidRDefault="00880EF0" w:rsidP="002249D2">
      <w:pPr>
        <w:numPr>
          <w:ilvl w:val="1"/>
          <w:numId w:val="39"/>
        </w:numPr>
        <w:jc w:val="both"/>
      </w:pPr>
      <w:r w:rsidRPr="00880EF0">
        <w:t xml:space="preserve">Zgodnie z dobrymi praktykami, w przypadku polegania na sytuacji finansowej lub ekonomicznej, Zamawiający wymaga, aby Wykonawca przedstawili wraz z ofertą zobowiązanie, z którego wynika </w:t>
      </w:r>
      <w:r w:rsidRPr="00880EF0">
        <w:rPr>
          <w:b/>
          <w:bCs/>
        </w:rPr>
        <w:t>solidarna odpowiedzialność</w:t>
      </w:r>
      <w:r w:rsidRPr="00880EF0">
        <w:t xml:space="preserve"> Podmiotu Trzeciego za wykonanie zamówienia (w zakresie szkód i płatności).</w:t>
      </w:r>
    </w:p>
    <w:p w14:paraId="5D8ED4FC" w14:textId="77777777" w:rsidR="00595AE7" w:rsidRPr="00843AC9" w:rsidRDefault="00595AE7" w:rsidP="00595AE7">
      <w:pPr>
        <w:pStyle w:val="Nagwek2"/>
        <w:rPr>
          <w:rFonts w:ascii="Aptos" w:hAnsi="Aptos"/>
        </w:rPr>
      </w:pPr>
      <w:r w:rsidRPr="00843AC9">
        <w:rPr>
          <w:rFonts w:ascii="Aptos" w:hAnsi="Aptos"/>
        </w:rPr>
        <w:lastRenderedPageBreak/>
        <w:t>Lista wymaganych dokumentów/oświadczeń</w:t>
      </w:r>
    </w:p>
    <w:p w14:paraId="29FF95CB" w14:textId="77777777" w:rsidR="00987F3B" w:rsidRPr="00987F3B" w:rsidRDefault="00987F3B" w:rsidP="00987F3B">
      <w:pPr>
        <w:jc w:val="both"/>
        <w:rPr>
          <w:rFonts w:ascii="Aptos" w:hAnsi="Aptos"/>
        </w:rPr>
      </w:pPr>
      <w:r w:rsidRPr="00987F3B">
        <w:rPr>
          <w:rFonts w:ascii="Aptos" w:hAnsi="Aptos"/>
        </w:rPr>
        <w:t>W celu wzięcia udziału w postępowaniu oraz potwierdzenia spełniania przez Wykonawcę warunków udziału w postępowaniu i braku podstaw do wykluczenia, Zamawiający wymaga, aby oferta Wykonawcy zawierała co najmniej następujące, kompletnie wypełnione dokumenty, oświadczenia i załączniki:</w:t>
      </w:r>
    </w:p>
    <w:p w14:paraId="4D2252BB" w14:textId="1D5A49BB" w:rsidR="00987F3B" w:rsidRPr="00987F3B" w:rsidRDefault="00987F3B" w:rsidP="005F6DE0">
      <w:pPr>
        <w:numPr>
          <w:ilvl w:val="0"/>
          <w:numId w:val="40"/>
        </w:numPr>
        <w:jc w:val="both"/>
        <w:rPr>
          <w:rFonts w:ascii="Aptos" w:hAnsi="Aptos"/>
        </w:rPr>
      </w:pPr>
      <w:r w:rsidRPr="00987F3B">
        <w:rPr>
          <w:rFonts w:ascii="Aptos" w:hAnsi="Aptos"/>
          <w:b/>
          <w:bCs/>
        </w:rPr>
        <w:t>Formularz Ofertowy</w:t>
      </w:r>
      <w:r w:rsidRPr="00987F3B">
        <w:rPr>
          <w:rFonts w:ascii="Aptos" w:hAnsi="Aptos"/>
        </w:rPr>
        <w:t xml:space="preserve"> – sporządzony zgodnie ze wzorem stanowiącym </w:t>
      </w:r>
      <w:r w:rsidRPr="00987F3B">
        <w:rPr>
          <w:rFonts w:ascii="Aptos" w:hAnsi="Aptos"/>
          <w:b/>
          <w:bCs/>
        </w:rPr>
        <w:t xml:space="preserve">Załącznik nr </w:t>
      </w:r>
      <w:r w:rsidR="00301906">
        <w:rPr>
          <w:rFonts w:ascii="Aptos" w:hAnsi="Aptos"/>
          <w:b/>
          <w:bCs/>
        </w:rPr>
        <w:t xml:space="preserve">2 </w:t>
      </w:r>
      <w:r w:rsidRPr="00987F3B">
        <w:rPr>
          <w:rFonts w:ascii="Aptos" w:hAnsi="Aptos"/>
        </w:rPr>
        <w:t>do Zapytania Ofertowego.</w:t>
      </w:r>
    </w:p>
    <w:p w14:paraId="38CC9C70" w14:textId="77777777" w:rsidR="00987F3B" w:rsidRPr="00987F3B" w:rsidRDefault="00987F3B" w:rsidP="005F6DE0">
      <w:pPr>
        <w:numPr>
          <w:ilvl w:val="0"/>
          <w:numId w:val="40"/>
        </w:numPr>
        <w:jc w:val="both"/>
        <w:rPr>
          <w:rFonts w:ascii="Aptos" w:hAnsi="Aptos"/>
        </w:rPr>
      </w:pPr>
      <w:r w:rsidRPr="00987F3B">
        <w:rPr>
          <w:rFonts w:ascii="Aptos" w:hAnsi="Aptos"/>
          <w:b/>
          <w:bCs/>
        </w:rPr>
        <w:t>Oświadczenie o braku podstaw wykluczenia</w:t>
      </w:r>
      <w:r w:rsidRPr="00987F3B">
        <w:rPr>
          <w:rFonts w:ascii="Aptos" w:hAnsi="Aptos"/>
        </w:rPr>
        <w:t xml:space="preserve"> – sporządzone zgodnie ze wzorem stanowiącym </w:t>
      </w:r>
      <w:r w:rsidRPr="00987F3B">
        <w:rPr>
          <w:rFonts w:ascii="Aptos" w:hAnsi="Aptos"/>
          <w:b/>
          <w:bCs/>
        </w:rPr>
        <w:t>Załącznik nr 2</w:t>
      </w:r>
      <w:r w:rsidRPr="00987F3B">
        <w:rPr>
          <w:rFonts w:ascii="Aptos" w:hAnsi="Aptos"/>
        </w:rPr>
        <w:t xml:space="preserve"> do Zapytania Ofertowego (zgodnie z pkt. 6.5 Zapytania).</w:t>
      </w:r>
    </w:p>
    <w:p w14:paraId="1C9A39A0" w14:textId="76A83B76" w:rsidR="00987F3B" w:rsidRPr="00987F3B" w:rsidRDefault="00987F3B" w:rsidP="005F6DE0">
      <w:pPr>
        <w:numPr>
          <w:ilvl w:val="0"/>
          <w:numId w:val="40"/>
        </w:numPr>
        <w:jc w:val="both"/>
        <w:rPr>
          <w:rFonts w:ascii="Aptos" w:hAnsi="Aptos"/>
        </w:rPr>
      </w:pPr>
      <w:r w:rsidRPr="00987F3B">
        <w:rPr>
          <w:rFonts w:ascii="Aptos" w:hAnsi="Aptos"/>
          <w:b/>
          <w:bCs/>
        </w:rPr>
        <w:t>Oświadczenie o braku powiązań kapitałowych lub osobowych</w:t>
      </w:r>
      <w:r w:rsidRPr="00987F3B">
        <w:rPr>
          <w:rFonts w:ascii="Aptos" w:hAnsi="Aptos"/>
        </w:rPr>
        <w:t xml:space="preserve"> – </w:t>
      </w:r>
      <w:r w:rsidR="00A80F0D">
        <w:rPr>
          <w:rFonts w:ascii="Aptos" w:hAnsi="Aptos"/>
        </w:rPr>
        <w:t>część formularza oferty</w:t>
      </w:r>
      <w:r w:rsidRPr="00987F3B">
        <w:rPr>
          <w:rFonts w:ascii="Aptos" w:hAnsi="Aptos"/>
        </w:rPr>
        <w:t>.</w:t>
      </w:r>
    </w:p>
    <w:p w14:paraId="63A166CB" w14:textId="77777777" w:rsidR="00987F3B" w:rsidRPr="00987F3B" w:rsidRDefault="00987F3B" w:rsidP="005F6DE0">
      <w:pPr>
        <w:numPr>
          <w:ilvl w:val="0"/>
          <w:numId w:val="40"/>
        </w:numPr>
        <w:jc w:val="both"/>
        <w:rPr>
          <w:rFonts w:ascii="Aptos" w:hAnsi="Aptos"/>
        </w:rPr>
      </w:pPr>
      <w:r w:rsidRPr="00987F3B">
        <w:rPr>
          <w:rFonts w:ascii="Aptos" w:hAnsi="Aptos"/>
        </w:rPr>
        <w:t>Dokumenty potwierdzające sytuację ekonomiczną i finansową (zgodnie z pkt. 6.1):</w:t>
      </w:r>
    </w:p>
    <w:p w14:paraId="41F17860" w14:textId="6FF46A00" w:rsidR="00987F3B" w:rsidRPr="00987F3B" w:rsidRDefault="00987F3B" w:rsidP="005F6DE0">
      <w:pPr>
        <w:pStyle w:val="Akapitzlist"/>
        <w:numPr>
          <w:ilvl w:val="1"/>
          <w:numId w:val="41"/>
        </w:numPr>
        <w:jc w:val="both"/>
        <w:rPr>
          <w:rFonts w:ascii="Aptos" w:hAnsi="Aptos"/>
        </w:rPr>
      </w:pPr>
      <w:r w:rsidRPr="00987F3B">
        <w:rPr>
          <w:rFonts w:ascii="Aptos" w:hAnsi="Aptos"/>
        </w:rPr>
        <w:t xml:space="preserve">Kopia opłaconej polisy ubezpieczeniowej OC Zawodowej (lub równoważnej) na sumę gwarancyjną nie mniejszą niż  </w:t>
      </w:r>
      <w:r w:rsidR="001E389F">
        <w:rPr>
          <w:rFonts w:ascii="Aptos" w:hAnsi="Aptos"/>
        </w:rPr>
        <w:t>5</w:t>
      </w:r>
      <w:r w:rsidRPr="00987F3B">
        <w:rPr>
          <w:rFonts w:ascii="Aptos" w:hAnsi="Aptos"/>
        </w:rPr>
        <w:t>00 000,00 PLN.</w:t>
      </w:r>
    </w:p>
    <w:p w14:paraId="67A3D3AA" w14:textId="7CB10FD8" w:rsidR="00987F3B" w:rsidRPr="00987F3B" w:rsidRDefault="00987F3B" w:rsidP="005F6DE0">
      <w:pPr>
        <w:pStyle w:val="Akapitzlist"/>
        <w:numPr>
          <w:ilvl w:val="1"/>
          <w:numId w:val="41"/>
        </w:numPr>
        <w:jc w:val="both"/>
        <w:rPr>
          <w:rFonts w:ascii="Aptos" w:hAnsi="Aptos"/>
        </w:rPr>
      </w:pPr>
      <w:r w:rsidRPr="00987F3B">
        <w:rPr>
          <w:rFonts w:ascii="Aptos" w:hAnsi="Aptos"/>
        </w:rPr>
        <w:t>Informacja bankowa lub informacja ze SKOK, wystawiona nie wcześniej niż 3 miesiące przed terminem składania ofert, potwierdzająca posiadanie środków finansowych lub zdolności kredytowej na kwotę nie mniejszą niż 100 000,00 PLN.</w:t>
      </w:r>
    </w:p>
    <w:p w14:paraId="12FC03F7" w14:textId="77777777" w:rsidR="00987F3B" w:rsidRPr="00987F3B" w:rsidRDefault="00987F3B" w:rsidP="005F6DE0">
      <w:pPr>
        <w:numPr>
          <w:ilvl w:val="0"/>
          <w:numId w:val="40"/>
        </w:numPr>
        <w:jc w:val="both"/>
        <w:rPr>
          <w:rFonts w:ascii="Aptos" w:hAnsi="Aptos"/>
        </w:rPr>
      </w:pPr>
      <w:r w:rsidRPr="00987F3B">
        <w:rPr>
          <w:rFonts w:ascii="Aptos" w:hAnsi="Aptos"/>
        </w:rPr>
        <w:t>Dokumenty potwierdzające wiedzę i doświadczenie (zgodnie z pkt. 6.2):</w:t>
      </w:r>
    </w:p>
    <w:p w14:paraId="6930E116" w14:textId="247AB1A6" w:rsidR="00987F3B" w:rsidRPr="00987F3B" w:rsidRDefault="00987F3B" w:rsidP="005F6DE0">
      <w:pPr>
        <w:pStyle w:val="Akapitzlist"/>
        <w:numPr>
          <w:ilvl w:val="1"/>
          <w:numId w:val="42"/>
        </w:numPr>
        <w:jc w:val="both"/>
        <w:rPr>
          <w:rFonts w:ascii="Aptos" w:hAnsi="Aptos"/>
        </w:rPr>
      </w:pPr>
      <w:r w:rsidRPr="00987F3B">
        <w:rPr>
          <w:rFonts w:ascii="Aptos" w:hAnsi="Aptos"/>
        </w:rPr>
        <w:t>Wykaz usług – sporządzony zgodnie ze wzorem stanowiącym Załącznik nr 3 do Zapytania Ofertowego.</w:t>
      </w:r>
    </w:p>
    <w:p w14:paraId="1337F857" w14:textId="20648A77" w:rsidR="00987F3B" w:rsidRPr="00987F3B" w:rsidRDefault="00987F3B" w:rsidP="005F6DE0">
      <w:pPr>
        <w:pStyle w:val="Akapitzlist"/>
        <w:numPr>
          <w:ilvl w:val="1"/>
          <w:numId w:val="42"/>
        </w:numPr>
        <w:jc w:val="both"/>
        <w:rPr>
          <w:rFonts w:ascii="Aptos" w:hAnsi="Aptos"/>
        </w:rPr>
      </w:pPr>
      <w:r w:rsidRPr="00987F3B">
        <w:rPr>
          <w:rFonts w:ascii="Aptos" w:hAnsi="Aptos"/>
        </w:rPr>
        <w:t>Dowody (poświadczenia lub oświadczenia Wykonawcy) potwierdzające, że usługi wskazane w Wykazie zostały wykonane lub są wykonywane należycie.</w:t>
      </w:r>
    </w:p>
    <w:p w14:paraId="653ED1EF" w14:textId="77777777" w:rsidR="00987F3B" w:rsidRPr="00987F3B" w:rsidRDefault="00987F3B" w:rsidP="005F6DE0">
      <w:pPr>
        <w:numPr>
          <w:ilvl w:val="0"/>
          <w:numId w:val="40"/>
        </w:numPr>
        <w:jc w:val="both"/>
        <w:rPr>
          <w:rFonts w:ascii="Aptos" w:hAnsi="Aptos"/>
        </w:rPr>
      </w:pPr>
      <w:r w:rsidRPr="00987F3B">
        <w:rPr>
          <w:rFonts w:ascii="Aptos" w:hAnsi="Aptos"/>
        </w:rPr>
        <w:t>Dokumenty potwierdzające potencjał techniczny (zgodnie z pkt. 6.3):</w:t>
      </w:r>
    </w:p>
    <w:p w14:paraId="36089DBC" w14:textId="6D179490" w:rsidR="00987F3B" w:rsidRDefault="00987F3B" w:rsidP="005F6DE0">
      <w:pPr>
        <w:pStyle w:val="Akapitzlist"/>
        <w:numPr>
          <w:ilvl w:val="1"/>
          <w:numId w:val="43"/>
        </w:numPr>
        <w:jc w:val="both"/>
        <w:rPr>
          <w:rFonts w:ascii="Aptos" w:hAnsi="Aptos"/>
        </w:rPr>
      </w:pPr>
      <w:r w:rsidRPr="00987F3B">
        <w:rPr>
          <w:rFonts w:ascii="Aptos" w:hAnsi="Aptos"/>
        </w:rPr>
        <w:t xml:space="preserve">Kopia ważnego Certyfikatu PN-EN ISO/IEC 27001 (lub równoważnego) wraz z zakresem certyfikacji </w:t>
      </w:r>
    </w:p>
    <w:p w14:paraId="12E2E38D" w14:textId="36A918DB" w:rsidR="005B3730" w:rsidRPr="00987F3B" w:rsidRDefault="005B3730" w:rsidP="005F6DE0">
      <w:pPr>
        <w:pStyle w:val="Akapitzlist"/>
        <w:numPr>
          <w:ilvl w:val="1"/>
          <w:numId w:val="43"/>
        </w:numPr>
        <w:jc w:val="both"/>
        <w:rPr>
          <w:rFonts w:ascii="Aptos" w:hAnsi="Aptos"/>
        </w:rPr>
      </w:pPr>
      <w:r>
        <w:rPr>
          <w:rFonts w:ascii="Aptos" w:hAnsi="Aptos"/>
        </w:rPr>
        <w:t xml:space="preserve">Oświadczenie Wykonawcy o posiadaniu wdrożonego systemu zarządzania zgodnie z normą </w:t>
      </w:r>
      <w:r w:rsidR="0065117F" w:rsidRPr="0065117F">
        <w:rPr>
          <w:rFonts w:ascii="Aptos" w:hAnsi="Aptos"/>
        </w:rPr>
        <w:t>ISO 22301</w:t>
      </w:r>
      <w:r w:rsidR="0065117F">
        <w:rPr>
          <w:rFonts w:ascii="Aptos" w:hAnsi="Aptos"/>
        </w:rPr>
        <w:t xml:space="preserve"> oraz </w:t>
      </w:r>
      <w:r w:rsidR="0053048C" w:rsidRPr="0053048C">
        <w:rPr>
          <w:rFonts w:ascii="Aptos" w:hAnsi="Aptos"/>
        </w:rPr>
        <w:t>ISO 27701</w:t>
      </w:r>
      <w:r w:rsidR="0053048C">
        <w:rPr>
          <w:rFonts w:ascii="Aptos" w:hAnsi="Aptos"/>
        </w:rPr>
        <w:t xml:space="preserve"> (część formularza ofertowego)</w:t>
      </w:r>
    </w:p>
    <w:p w14:paraId="0397FBF5" w14:textId="3A8D1B38" w:rsidR="00987F3B" w:rsidRPr="00987F3B" w:rsidRDefault="00987F3B" w:rsidP="005F6DE0">
      <w:pPr>
        <w:pStyle w:val="Akapitzlist"/>
        <w:numPr>
          <w:ilvl w:val="1"/>
          <w:numId w:val="43"/>
        </w:numPr>
        <w:jc w:val="both"/>
        <w:rPr>
          <w:rFonts w:ascii="Aptos" w:hAnsi="Aptos"/>
        </w:rPr>
      </w:pPr>
      <w:r w:rsidRPr="00987F3B">
        <w:rPr>
          <w:rFonts w:ascii="Aptos" w:hAnsi="Aptos"/>
        </w:rPr>
        <w:t xml:space="preserve">Oświadczenie Wykonawcy potwierdzające dysponowanie operacyjnym SOC 24/7/365 </w:t>
      </w:r>
      <w:r w:rsidR="00662FCB">
        <w:rPr>
          <w:rFonts w:ascii="Aptos" w:hAnsi="Aptos"/>
        </w:rPr>
        <w:t>(część formularza ofertowego)</w:t>
      </w:r>
    </w:p>
    <w:p w14:paraId="78A9A47E" w14:textId="102B4A60" w:rsidR="00987F3B" w:rsidRPr="00987F3B" w:rsidRDefault="00987F3B" w:rsidP="005F6DE0">
      <w:pPr>
        <w:pStyle w:val="Akapitzlist"/>
        <w:numPr>
          <w:ilvl w:val="1"/>
          <w:numId w:val="43"/>
        </w:numPr>
        <w:jc w:val="both"/>
        <w:rPr>
          <w:rFonts w:ascii="Aptos" w:hAnsi="Aptos"/>
        </w:rPr>
      </w:pPr>
      <w:r w:rsidRPr="00987F3B">
        <w:rPr>
          <w:rFonts w:ascii="Aptos" w:hAnsi="Aptos"/>
        </w:rPr>
        <w:t xml:space="preserve">Kopia ważnego dokumentu autoryzacyjnego producenta oferowanego rozwiązania EDR </w:t>
      </w:r>
    </w:p>
    <w:p w14:paraId="1F186259" w14:textId="52A581BA" w:rsidR="00987F3B" w:rsidRPr="00987F3B" w:rsidRDefault="00987F3B" w:rsidP="005F6DE0">
      <w:pPr>
        <w:pStyle w:val="Akapitzlist"/>
        <w:numPr>
          <w:ilvl w:val="1"/>
          <w:numId w:val="43"/>
        </w:numPr>
        <w:jc w:val="both"/>
        <w:rPr>
          <w:rFonts w:ascii="Aptos" w:hAnsi="Aptos"/>
        </w:rPr>
      </w:pPr>
      <w:r w:rsidRPr="00987F3B">
        <w:rPr>
          <w:rFonts w:ascii="Aptos" w:hAnsi="Aptos"/>
        </w:rPr>
        <w:t>Oświadczenie Wykonawcy potwierdzające dysponowanie funkcjonalną platformą e-learningową</w:t>
      </w:r>
      <w:r w:rsidR="0053048C">
        <w:rPr>
          <w:rFonts w:ascii="Aptos" w:hAnsi="Aptos"/>
        </w:rPr>
        <w:t xml:space="preserve"> </w:t>
      </w:r>
      <w:r w:rsidR="00662FCB">
        <w:rPr>
          <w:rFonts w:ascii="Aptos" w:hAnsi="Aptos"/>
        </w:rPr>
        <w:t>- część formularza ofertowego.</w:t>
      </w:r>
    </w:p>
    <w:p w14:paraId="0581AB74" w14:textId="77777777" w:rsidR="00987F3B" w:rsidRPr="00987F3B" w:rsidRDefault="00987F3B" w:rsidP="005F6DE0">
      <w:pPr>
        <w:numPr>
          <w:ilvl w:val="0"/>
          <w:numId w:val="40"/>
        </w:numPr>
        <w:jc w:val="both"/>
        <w:rPr>
          <w:rFonts w:ascii="Aptos" w:hAnsi="Aptos"/>
        </w:rPr>
      </w:pPr>
      <w:r w:rsidRPr="00987F3B">
        <w:rPr>
          <w:rFonts w:ascii="Aptos" w:hAnsi="Aptos"/>
        </w:rPr>
        <w:t>Dokumenty potwierdzające dysponowanie personelem kluczowym (zgodnie z pkt. 6.4):</w:t>
      </w:r>
    </w:p>
    <w:p w14:paraId="5A9B40AE" w14:textId="43EB126F" w:rsidR="00987F3B" w:rsidRPr="00987F3B" w:rsidRDefault="00987F3B" w:rsidP="005F6DE0">
      <w:pPr>
        <w:pStyle w:val="Akapitzlist"/>
        <w:numPr>
          <w:ilvl w:val="1"/>
          <w:numId w:val="44"/>
        </w:numPr>
        <w:jc w:val="both"/>
        <w:rPr>
          <w:rFonts w:ascii="Aptos" w:hAnsi="Aptos"/>
        </w:rPr>
      </w:pPr>
      <w:r w:rsidRPr="00987F3B">
        <w:rPr>
          <w:rFonts w:ascii="Aptos" w:hAnsi="Aptos"/>
        </w:rPr>
        <w:t>Wykaz osób – sporządzony zgodnie ze wzorem stanowiącym Załącznik nr 4 do Zapytania Ofertowego.</w:t>
      </w:r>
    </w:p>
    <w:p w14:paraId="110D2E41" w14:textId="27C80EDE" w:rsidR="00987F3B" w:rsidRPr="00987F3B" w:rsidRDefault="00987F3B" w:rsidP="005F6DE0">
      <w:pPr>
        <w:pStyle w:val="Akapitzlist"/>
        <w:numPr>
          <w:ilvl w:val="1"/>
          <w:numId w:val="44"/>
        </w:numPr>
        <w:jc w:val="both"/>
        <w:rPr>
          <w:rFonts w:ascii="Aptos" w:hAnsi="Aptos"/>
        </w:rPr>
      </w:pPr>
      <w:r w:rsidRPr="00987F3B">
        <w:rPr>
          <w:rFonts w:ascii="Aptos" w:hAnsi="Aptos"/>
        </w:rPr>
        <w:t>Kopie ważnych certyfikatów wymaganych dla osób wskazanych w Wykazie osób.</w:t>
      </w:r>
    </w:p>
    <w:p w14:paraId="35892355" w14:textId="77777777" w:rsidR="00987F3B" w:rsidRPr="00987F3B" w:rsidRDefault="00987F3B" w:rsidP="005F6DE0">
      <w:pPr>
        <w:numPr>
          <w:ilvl w:val="0"/>
          <w:numId w:val="40"/>
        </w:numPr>
        <w:jc w:val="both"/>
        <w:rPr>
          <w:rFonts w:ascii="Aptos" w:hAnsi="Aptos"/>
        </w:rPr>
      </w:pPr>
      <w:r w:rsidRPr="00987F3B">
        <w:rPr>
          <w:rFonts w:ascii="Aptos" w:hAnsi="Aptos"/>
        </w:rPr>
        <w:t>Dokumenty składane w przypadku wspólnego ubiegania się o zamówienie (Konsorcjum) (jeśli dotyczy):</w:t>
      </w:r>
    </w:p>
    <w:p w14:paraId="691D4819" w14:textId="7853F597" w:rsidR="00987F3B" w:rsidRPr="00987F3B" w:rsidRDefault="00987F3B" w:rsidP="005F6DE0">
      <w:pPr>
        <w:pStyle w:val="Akapitzlist"/>
        <w:numPr>
          <w:ilvl w:val="1"/>
          <w:numId w:val="45"/>
        </w:numPr>
        <w:jc w:val="both"/>
        <w:rPr>
          <w:rFonts w:ascii="Aptos" w:hAnsi="Aptos"/>
        </w:rPr>
      </w:pPr>
      <w:r w:rsidRPr="00987F3B">
        <w:rPr>
          <w:rFonts w:ascii="Aptos" w:hAnsi="Aptos"/>
        </w:rPr>
        <w:t>Pełnomocnictwo do reprezentowania Wykonawców wspólnie ubiegających się o zamówienie (zgodnie z pkt. 7.4 Zapytania).</w:t>
      </w:r>
    </w:p>
    <w:p w14:paraId="2363C738" w14:textId="77777777" w:rsidR="00987F3B" w:rsidRPr="00987F3B" w:rsidRDefault="00987F3B" w:rsidP="005F6DE0">
      <w:pPr>
        <w:numPr>
          <w:ilvl w:val="0"/>
          <w:numId w:val="40"/>
        </w:numPr>
        <w:jc w:val="both"/>
        <w:rPr>
          <w:rFonts w:ascii="Aptos" w:hAnsi="Aptos"/>
        </w:rPr>
      </w:pPr>
      <w:r w:rsidRPr="00987F3B">
        <w:rPr>
          <w:rFonts w:ascii="Aptos" w:hAnsi="Aptos"/>
        </w:rPr>
        <w:t>Dokumenty składane w przypadku polegania na zasobach podmiotu trzeciego (jeśli dotyczy):</w:t>
      </w:r>
    </w:p>
    <w:p w14:paraId="45DE648B" w14:textId="3F2CD9B3" w:rsidR="00987F3B" w:rsidRPr="00987F3B" w:rsidRDefault="00987F3B" w:rsidP="005F6DE0">
      <w:pPr>
        <w:pStyle w:val="Akapitzlist"/>
        <w:numPr>
          <w:ilvl w:val="1"/>
          <w:numId w:val="46"/>
        </w:numPr>
        <w:jc w:val="both"/>
        <w:rPr>
          <w:rFonts w:ascii="Aptos" w:hAnsi="Aptos"/>
        </w:rPr>
      </w:pPr>
      <w:r w:rsidRPr="00987F3B">
        <w:rPr>
          <w:rFonts w:ascii="Aptos" w:hAnsi="Aptos"/>
        </w:rPr>
        <w:t>Zobowiązanie podmiotu udostępniającego zasoby (zgodnie z pkt. 7.5 oraz zapisami pkt. 6.1-6.4 Zapytania)</w:t>
      </w:r>
      <w:r w:rsidR="00662FCB">
        <w:rPr>
          <w:rFonts w:ascii="Aptos" w:hAnsi="Aptos"/>
        </w:rPr>
        <w:t xml:space="preserve"> – załącznik nr </w:t>
      </w:r>
      <w:r w:rsidR="00C35BA6">
        <w:rPr>
          <w:rFonts w:ascii="Aptos" w:hAnsi="Aptos"/>
        </w:rPr>
        <w:t>5</w:t>
      </w:r>
      <w:r w:rsidRPr="00987F3B">
        <w:rPr>
          <w:rFonts w:ascii="Aptos" w:hAnsi="Aptos"/>
        </w:rPr>
        <w:t>.</w:t>
      </w:r>
    </w:p>
    <w:p w14:paraId="7FC400FC" w14:textId="77777777" w:rsidR="00987F3B" w:rsidRPr="00987F3B" w:rsidRDefault="00987F3B" w:rsidP="005F6DE0">
      <w:pPr>
        <w:numPr>
          <w:ilvl w:val="0"/>
          <w:numId w:val="40"/>
        </w:numPr>
        <w:jc w:val="both"/>
        <w:rPr>
          <w:rFonts w:ascii="Aptos" w:hAnsi="Aptos"/>
        </w:rPr>
      </w:pPr>
      <w:r w:rsidRPr="00987F3B">
        <w:rPr>
          <w:rFonts w:ascii="Aptos" w:hAnsi="Aptos"/>
        </w:rPr>
        <w:lastRenderedPageBreak/>
        <w:t>Inne dokumenty:</w:t>
      </w:r>
    </w:p>
    <w:p w14:paraId="1D66B13F" w14:textId="128DC629" w:rsidR="00987F3B" w:rsidRPr="00987F3B" w:rsidRDefault="00987F3B" w:rsidP="005F6DE0">
      <w:pPr>
        <w:pStyle w:val="Akapitzlist"/>
        <w:numPr>
          <w:ilvl w:val="1"/>
          <w:numId w:val="47"/>
        </w:numPr>
        <w:jc w:val="both"/>
        <w:rPr>
          <w:rFonts w:ascii="Aptos" w:hAnsi="Aptos"/>
        </w:rPr>
      </w:pPr>
      <w:r w:rsidRPr="00987F3B">
        <w:rPr>
          <w:rFonts w:ascii="Aptos" w:hAnsi="Aptos"/>
        </w:rPr>
        <w:t>Pełnomocnictwo do podpisania oferty (jeśli oferta nie jest podpisywana przez osobę/y uprawnione do reprezentacji zgodnie z właściwym rejestrem).</w:t>
      </w:r>
    </w:p>
    <w:p w14:paraId="33A871E7" w14:textId="77777777" w:rsidR="006F69B7" w:rsidRDefault="006F69B7" w:rsidP="00CB179F">
      <w:pPr>
        <w:jc w:val="both"/>
        <w:rPr>
          <w:rFonts w:ascii="Aptos" w:hAnsi="Aptos"/>
        </w:rPr>
      </w:pP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lastRenderedPageBreak/>
        <w:t>Dodatkowe warunki udziału</w:t>
      </w:r>
    </w:p>
    <w:p w14:paraId="67793C05" w14:textId="77777777" w:rsidR="0068284A" w:rsidRPr="0068284A" w:rsidRDefault="0068284A" w:rsidP="0068284A">
      <w:pPr>
        <w:jc w:val="both"/>
        <w:rPr>
          <w:lang w:val="en-GB"/>
        </w:rPr>
      </w:pPr>
      <w:r w:rsidRPr="0068284A">
        <w:rPr>
          <w:b/>
          <w:bCs/>
          <w:lang w:val="en-GB"/>
        </w:rPr>
        <w:t>Zasada DNSH (Do No Significant Harm)</w:t>
      </w:r>
    </w:p>
    <w:p w14:paraId="3100711F" w14:textId="02875631" w:rsidR="0068284A" w:rsidRPr="0068284A" w:rsidRDefault="0068284A" w:rsidP="005F6DE0">
      <w:pPr>
        <w:numPr>
          <w:ilvl w:val="0"/>
          <w:numId w:val="25"/>
        </w:numPr>
        <w:jc w:val="both"/>
      </w:pPr>
      <w:r w:rsidRPr="0068284A">
        <w:t xml:space="preserve">Wykonawca zobowiązany jest złożyć wraz z ofertą oświadczenie (zgodnie ze wzorem stanowiącym </w:t>
      </w:r>
      <w:r>
        <w:t>część formularza ofertowego</w:t>
      </w:r>
      <w:r w:rsidRPr="0068284A">
        <w:t xml:space="preserve">), że oferowany przedmiot zamówienia – obejmujący wdrożenie SZBI, świadczenie usługi SOC oraz realizację szkoleń (w tym zapewnienie platformy e-learningowej) – jest w pełni zgodny z zasadą „nie czyń poważnych szkód” (DNSH), o której mowa w art. 17 Rozporządzenia (UE) 2020/852 (Rozporządzenie </w:t>
      </w:r>
      <w:proofErr w:type="spellStart"/>
      <w:r w:rsidRPr="0068284A">
        <w:t>ws</w:t>
      </w:r>
      <w:proofErr w:type="spellEnd"/>
      <w:r w:rsidRPr="0068284A">
        <w:t>. Taksonomii) w odniesieniu do 6 celów środowiskowych.</w:t>
      </w:r>
    </w:p>
    <w:p w14:paraId="7BD8F96E" w14:textId="77777777" w:rsidR="0068284A" w:rsidRDefault="0068284A" w:rsidP="005F6DE0">
      <w:pPr>
        <w:numPr>
          <w:ilvl w:val="0"/>
          <w:numId w:val="25"/>
        </w:numPr>
        <w:jc w:val="both"/>
      </w:pPr>
      <w:r w:rsidRPr="0068284A">
        <w:t xml:space="preserve">Mając na uwadze, że kluczowe komponenty zamówienia (usługa SOC oraz platforma e-learningowa) opierają się na infrastrukturze IT (centra danych), Wykonawca musi zapewnić, że infrastruktura ta spełnia wymogi w zakresie łagodzenia zmiany klimatu oraz gospodarki o obiegu zamkniętym. W celu potwierdzenia spełnienia tego warunku, Wykonawca zobowiązany jest wykazać, że: </w:t>
      </w:r>
    </w:p>
    <w:p w14:paraId="407804B8" w14:textId="77777777" w:rsidR="0068284A" w:rsidRDefault="0068284A" w:rsidP="005F6DE0">
      <w:pPr>
        <w:numPr>
          <w:ilvl w:val="1"/>
          <w:numId w:val="25"/>
        </w:numPr>
        <w:jc w:val="both"/>
      </w:pPr>
      <w:r w:rsidRPr="0068284A">
        <w:t xml:space="preserve">Usługa Centrum Operacji Bezpieczeństwa (SOC), </w:t>
      </w:r>
    </w:p>
    <w:p w14:paraId="5B27D50F" w14:textId="77777777" w:rsidR="0068284A" w:rsidRDefault="0068284A" w:rsidP="005F6DE0">
      <w:pPr>
        <w:numPr>
          <w:ilvl w:val="1"/>
          <w:numId w:val="25"/>
        </w:numPr>
        <w:jc w:val="both"/>
      </w:pPr>
      <w:r w:rsidRPr="0068284A">
        <w:t xml:space="preserve">Zapewniana platforma e-learningowa, </w:t>
      </w:r>
    </w:p>
    <w:p w14:paraId="2C86830D" w14:textId="77777777" w:rsidR="002216CB" w:rsidRDefault="0068284A" w:rsidP="0068284A">
      <w:pPr>
        <w:ind w:left="708"/>
        <w:jc w:val="both"/>
      </w:pPr>
      <w:r w:rsidRPr="0068284A">
        <w:t xml:space="preserve">będą świadczone z wykorzystaniem centrów danych (infrastruktury hostingowej), które spełniają </w:t>
      </w:r>
      <w:r w:rsidRPr="0068284A">
        <w:rPr>
          <w:b/>
          <w:bCs/>
        </w:rPr>
        <w:t>aktualne kryteria Zielonych Zamówień Publicznych (GPP) dla Centrów Danych, Serwerowni i Usług Chmurowych</w:t>
      </w:r>
      <w:r w:rsidRPr="0068284A">
        <w:t xml:space="preserve"> (lub standardy równoważne, np. w zakresie efektywności energetycznej PUE). </w:t>
      </w:r>
    </w:p>
    <w:p w14:paraId="79007BEA" w14:textId="19FA25BD" w:rsidR="0068284A" w:rsidRPr="0068284A" w:rsidRDefault="0068284A" w:rsidP="0068284A">
      <w:pPr>
        <w:ind w:left="708"/>
        <w:jc w:val="both"/>
      </w:pPr>
      <w:r w:rsidRPr="0068284A">
        <w:rPr>
          <w:i/>
          <w:iCs/>
        </w:rPr>
        <w:t xml:space="preserve">Uwaga: Weryfikacja spełnienia tego wymogu nastąpi na etapie realizacji umowy. Wykonawca, na żądanie Zamawiającego, przedstawi dowody potwierdzające, np. oświadczenie operatora centrum danych, certyfikaty, dowody stosowania Kodeksu Postępowania UE dla Centrów Danych (EU </w:t>
      </w:r>
      <w:proofErr w:type="spellStart"/>
      <w:r w:rsidRPr="0068284A">
        <w:rPr>
          <w:i/>
          <w:iCs/>
        </w:rPr>
        <w:t>Code</w:t>
      </w:r>
      <w:proofErr w:type="spellEnd"/>
      <w:r w:rsidRPr="0068284A">
        <w:rPr>
          <w:i/>
          <w:iCs/>
        </w:rPr>
        <w:t xml:space="preserve"> of </w:t>
      </w:r>
      <w:proofErr w:type="spellStart"/>
      <w:r w:rsidRPr="0068284A">
        <w:rPr>
          <w:i/>
          <w:iCs/>
        </w:rPr>
        <w:t>Conduct</w:t>
      </w:r>
      <w:proofErr w:type="spellEnd"/>
      <w:r w:rsidRPr="0068284A">
        <w:rPr>
          <w:i/>
          <w:iCs/>
        </w:rPr>
        <w:t xml:space="preserve"> on Data Centre Energy </w:t>
      </w:r>
      <w:proofErr w:type="spellStart"/>
      <w:r w:rsidRPr="0068284A">
        <w:rPr>
          <w:i/>
          <w:iCs/>
        </w:rPr>
        <w:t>Efficiency</w:t>
      </w:r>
      <w:proofErr w:type="spellEnd"/>
      <w:r w:rsidRPr="0068284A">
        <w:rPr>
          <w:i/>
          <w:iCs/>
        </w:rPr>
        <w:t>).</w:t>
      </w:r>
    </w:p>
    <w:p w14:paraId="229EAF0E" w14:textId="2FD1CDD1" w:rsidR="0068284A" w:rsidRPr="0068284A" w:rsidRDefault="0068284A" w:rsidP="00691382">
      <w:pPr>
        <w:pStyle w:val="Akapitzlist"/>
        <w:numPr>
          <w:ilvl w:val="0"/>
          <w:numId w:val="25"/>
        </w:numPr>
        <w:jc w:val="both"/>
      </w:pPr>
      <w:r w:rsidRPr="0068284A">
        <w:t xml:space="preserve">W zakresie, w jakim realizacja zamówienia będzie wymagała dostarczenia materiałów (np. szkoleniowych), </w:t>
      </w:r>
      <w:r w:rsidR="00691382" w:rsidRPr="00691382">
        <w:t xml:space="preserve">Wykonawca zobowiązany jest do minimalizacji zużycia zasobów (cel "gospodarka o obiegu zamkniętym") poprzez przekazanie Zamawiającemu wszystkich materiałów, podręczników i certyfikatów wyłącznie w formie cyfrowej (dostępnej na platformie e-learningowej lub przekazanej na nośniku danych). Forma papierowa dopuszczalna jest tylko w przypadkach, gdy jest to prawnie wymagane lub niezbędne dla zapewnienia dostępności cyfrowej. Wszystkie materiały powinny być oznaczone zgodnie z wytycznymi w zakresie promocji KPO. </w:t>
      </w:r>
      <w:r w:rsidR="002216CB">
        <w:t xml:space="preserve"> </w:t>
      </w:r>
    </w:p>
    <w:p w14:paraId="3CAE670E" w14:textId="77777777" w:rsidR="0068284A" w:rsidRPr="0068284A" w:rsidRDefault="0068284A" w:rsidP="005F6DE0">
      <w:pPr>
        <w:numPr>
          <w:ilvl w:val="0"/>
          <w:numId w:val="25"/>
        </w:numPr>
        <w:jc w:val="both"/>
      </w:pPr>
      <w:r w:rsidRPr="0068284A">
        <w:t>W przypadku, gdy realizacja zamówienia (np. szkolenia stacjonarne lub prace wdrożeniowe w siedzibie Zamawiającego) wymagać będzie transportu osób lub materiałów, Wykonawca zobowiązuje się do jego realizacji z poszanowaniem zasad efektywności energetycznej (np. poprzez wykorzystywanie środków transportu spełniających co najmniej normę emisji spalin EURO 5).</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30AE315C" w14:textId="77777777" w:rsidR="00A06399" w:rsidRPr="00A06399" w:rsidRDefault="00A06399" w:rsidP="00A06399"/>
    <w:p w14:paraId="04E53E84" w14:textId="77777777" w:rsidR="00447684" w:rsidRPr="00447684" w:rsidRDefault="00447684" w:rsidP="005F6DE0">
      <w:pPr>
        <w:numPr>
          <w:ilvl w:val="0"/>
          <w:numId w:val="48"/>
        </w:numPr>
      </w:pPr>
      <w:r w:rsidRPr="00447684">
        <w:t>Zamawiający dokona oceny i wyboru ofert, które nie podlegają odrzuceniu, w oparciu o następujące kryteria oceny ofert:</w:t>
      </w:r>
    </w:p>
    <w:tbl>
      <w:tblPr>
        <w:tblStyle w:val="Tabela-Siatka1"/>
        <w:tblW w:w="0" w:type="auto"/>
        <w:tblLook w:val="04A0" w:firstRow="1" w:lastRow="0" w:firstColumn="1" w:lastColumn="0" w:noHBand="0" w:noVBand="1"/>
      </w:tblPr>
      <w:tblGrid>
        <w:gridCol w:w="496"/>
        <w:gridCol w:w="4442"/>
        <w:gridCol w:w="1661"/>
        <w:gridCol w:w="2463"/>
      </w:tblGrid>
      <w:tr w:rsidR="00447684" w:rsidRPr="00447684" w14:paraId="7247598B" w14:textId="77777777" w:rsidTr="00A06399">
        <w:tc>
          <w:tcPr>
            <w:tcW w:w="0" w:type="auto"/>
            <w:hideMark/>
          </w:tcPr>
          <w:p w14:paraId="699BF91C" w14:textId="77777777" w:rsidR="00447684" w:rsidRPr="00447684" w:rsidRDefault="00447684" w:rsidP="00447684">
            <w:pPr>
              <w:spacing w:after="160" w:line="259" w:lineRule="auto"/>
            </w:pPr>
            <w:r w:rsidRPr="00447684">
              <w:rPr>
                <w:b/>
                <w:bCs/>
              </w:rPr>
              <w:lastRenderedPageBreak/>
              <w:t>Lp.</w:t>
            </w:r>
          </w:p>
        </w:tc>
        <w:tc>
          <w:tcPr>
            <w:tcW w:w="0" w:type="auto"/>
            <w:hideMark/>
          </w:tcPr>
          <w:p w14:paraId="1FB098FE" w14:textId="77777777" w:rsidR="00447684" w:rsidRPr="00447684" w:rsidRDefault="00447684" w:rsidP="00447684">
            <w:pPr>
              <w:spacing w:after="160" w:line="259" w:lineRule="auto"/>
            </w:pPr>
            <w:r w:rsidRPr="00447684">
              <w:rPr>
                <w:b/>
                <w:bCs/>
              </w:rPr>
              <w:t>Kryterium</w:t>
            </w:r>
          </w:p>
        </w:tc>
        <w:tc>
          <w:tcPr>
            <w:tcW w:w="0" w:type="auto"/>
            <w:hideMark/>
          </w:tcPr>
          <w:p w14:paraId="54E9F860" w14:textId="77777777" w:rsidR="00447684" w:rsidRPr="00447684" w:rsidRDefault="00447684" w:rsidP="00447684">
            <w:pPr>
              <w:spacing w:after="160" w:line="259" w:lineRule="auto"/>
            </w:pPr>
            <w:r w:rsidRPr="00447684">
              <w:rPr>
                <w:b/>
                <w:bCs/>
              </w:rPr>
              <w:t>Znaczenie (Waga)</w:t>
            </w:r>
          </w:p>
        </w:tc>
        <w:tc>
          <w:tcPr>
            <w:tcW w:w="0" w:type="auto"/>
            <w:hideMark/>
          </w:tcPr>
          <w:p w14:paraId="2EEA6C3E" w14:textId="77777777" w:rsidR="00447684" w:rsidRPr="00447684" w:rsidRDefault="00447684" w:rsidP="00447684">
            <w:pPr>
              <w:spacing w:after="160" w:line="259" w:lineRule="auto"/>
            </w:pPr>
            <w:r w:rsidRPr="00447684">
              <w:rPr>
                <w:b/>
                <w:bCs/>
              </w:rPr>
              <w:t>Maksymalna liczba punktów</w:t>
            </w:r>
          </w:p>
        </w:tc>
      </w:tr>
      <w:tr w:rsidR="00447684" w:rsidRPr="00447684" w14:paraId="775CFEE4" w14:textId="77777777" w:rsidTr="00A06399">
        <w:tc>
          <w:tcPr>
            <w:tcW w:w="0" w:type="auto"/>
            <w:hideMark/>
          </w:tcPr>
          <w:p w14:paraId="36430D3A" w14:textId="77777777" w:rsidR="00447684" w:rsidRPr="00447684" w:rsidRDefault="00447684" w:rsidP="00447684">
            <w:pPr>
              <w:spacing w:after="160" w:line="259" w:lineRule="auto"/>
            </w:pPr>
            <w:r w:rsidRPr="00447684">
              <w:t>1.</w:t>
            </w:r>
          </w:p>
        </w:tc>
        <w:tc>
          <w:tcPr>
            <w:tcW w:w="0" w:type="auto"/>
            <w:hideMark/>
          </w:tcPr>
          <w:p w14:paraId="455F3AEB" w14:textId="6987EEA3" w:rsidR="00447684" w:rsidRPr="00447684" w:rsidRDefault="00447684" w:rsidP="00447684">
            <w:pPr>
              <w:spacing w:after="160" w:line="259" w:lineRule="auto"/>
            </w:pPr>
            <w:r w:rsidRPr="00447684">
              <w:rPr>
                <w:b/>
                <w:bCs/>
              </w:rPr>
              <w:t>Cena (C)</w:t>
            </w:r>
          </w:p>
        </w:tc>
        <w:tc>
          <w:tcPr>
            <w:tcW w:w="0" w:type="auto"/>
            <w:hideMark/>
          </w:tcPr>
          <w:p w14:paraId="716422D5" w14:textId="5E1A735A" w:rsidR="00447684" w:rsidRPr="00447684" w:rsidRDefault="00000EC8" w:rsidP="00447684">
            <w:pPr>
              <w:spacing w:after="160" w:line="259" w:lineRule="auto"/>
            </w:pPr>
            <w:r>
              <w:t>6</w:t>
            </w:r>
            <w:r w:rsidR="00447684" w:rsidRPr="00447684">
              <w:t>0%</w:t>
            </w:r>
          </w:p>
        </w:tc>
        <w:tc>
          <w:tcPr>
            <w:tcW w:w="0" w:type="auto"/>
            <w:hideMark/>
          </w:tcPr>
          <w:p w14:paraId="299940F0" w14:textId="032491DC" w:rsidR="00447684" w:rsidRPr="00447684" w:rsidRDefault="003201BE" w:rsidP="00447684">
            <w:pPr>
              <w:spacing w:after="160" w:line="259" w:lineRule="auto"/>
            </w:pPr>
            <w:r>
              <w:t>6</w:t>
            </w:r>
            <w:r w:rsidR="00447684" w:rsidRPr="00447684">
              <w:t>0,00 pkt</w:t>
            </w:r>
          </w:p>
        </w:tc>
      </w:tr>
      <w:tr w:rsidR="00447684" w:rsidRPr="00447684" w14:paraId="3796C839" w14:textId="77777777" w:rsidTr="008C0482">
        <w:tc>
          <w:tcPr>
            <w:tcW w:w="0" w:type="auto"/>
            <w:hideMark/>
          </w:tcPr>
          <w:p w14:paraId="04C4BC8E" w14:textId="6CC9D286" w:rsidR="00447684" w:rsidRPr="00447684" w:rsidRDefault="008C44FA" w:rsidP="00447684">
            <w:pPr>
              <w:spacing w:after="160" w:line="259" w:lineRule="auto"/>
            </w:pPr>
            <w:r>
              <w:t>2</w:t>
            </w:r>
            <w:r w:rsidR="00447684" w:rsidRPr="00447684">
              <w:t>.</w:t>
            </w:r>
          </w:p>
        </w:tc>
        <w:tc>
          <w:tcPr>
            <w:tcW w:w="0" w:type="auto"/>
            <w:hideMark/>
          </w:tcPr>
          <w:p w14:paraId="0A824498" w14:textId="77777777" w:rsidR="00447684" w:rsidRPr="00447684" w:rsidRDefault="00447684" w:rsidP="00447684">
            <w:pPr>
              <w:spacing w:after="160" w:line="259" w:lineRule="auto"/>
            </w:pPr>
            <w:r w:rsidRPr="00447684">
              <w:rPr>
                <w:b/>
                <w:bCs/>
              </w:rPr>
              <w:t xml:space="preserve">Kryteria </w:t>
            </w:r>
            <w:proofErr w:type="spellStart"/>
            <w:r w:rsidRPr="00447684">
              <w:rPr>
                <w:b/>
                <w:bCs/>
              </w:rPr>
              <w:t>Pozacenowe</w:t>
            </w:r>
            <w:proofErr w:type="spellEnd"/>
            <w:r w:rsidRPr="00447684">
              <w:rPr>
                <w:b/>
                <w:bCs/>
              </w:rPr>
              <w:t xml:space="preserve"> (Jakościowe) (K)</w:t>
            </w:r>
          </w:p>
        </w:tc>
        <w:tc>
          <w:tcPr>
            <w:tcW w:w="0" w:type="auto"/>
          </w:tcPr>
          <w:p w14:paraId="428E26C1" w14:textId="57C4ECEA" w:rsidR="00447684" w:rsidRPr="00447684" w:rsidRDefault="00447684" w:rsidP="00447684">
            <w:pPr>
              <w:spacing w:after="160" w:line="259" w:lineRule="auto"/>
            </w:pPr>
          </w:p>
        </w:tc>
        <w:tc>
          <w:tcPr>
            <w:tcW w:w="0" w:type="auto"/>
          </w:tcPr>
          <w:p w14:paraId="6271820B" w14:textId="14673E12" w:rsidR="00447684" w:rsidRPr="00447684" w:rsidRDefault="00447684" w:rsidP="00447684">
            <w:pPr>
              <w:spacing w:after="160" w:line="259" w:lineRule="auto"/>
            </w:pPr>
          </w:p>
        </w:tc>
      </w:tr>
      <w:tr w:rsidR="008C0482" w:rsidRPr="00447684" w14:paraId="2844263F" w14:textId="77777777" w:rsidTr="00A06399">
        <w:tc>
          <w:tcPr>
            <w:tcW w:w="0" w:type="auto"/>
          </w:tcPr>
          <w:p w14:paraId="2AF441FC" w14:textId="7294B081" w:rsidR="008C0482" w:rsidRPr="00447684" w:rsidRDefault="008C44FA" w:rsidP="00447684">
            <w:r>
              <w:t>2</w:t>
            </w:r>
            <w:r w:rsidR="008C0482">
              <w:t>.1</w:t>
            </w:r>
          </w:p>
        </w:tc>
        <w:tc>
          <w:tcPr>
            <w:tcW w:w="0" w:type="auto"/>
          </w:tcPr>
          <w:p w14:paraId="77943417" w14:textId="3B7140DA" w:rsidR="008C0482" w:rsidRPr="008C0482" w:rsidRDefault="008C0482" w:rsidP="00447684">
            <w:r w:rsidRPr="008C0482">
              <w:t>K1: Skrócony czas reakcji (SLA) dla incydentów krytycznych</w:t>
            </w:r>
          </w:p>
        </w:tc>
        <w:tc>
          <w:tcPr>
            <w:tcW w:w="0" w:type="auto"/>
          </w:tcPr>
          <w:p w14:paraId="0B9F4481" w14:textId="335BB0C5" w:rsidR="008C0482" w:rsidRPr="008C0482" w:rsidRDefault="008C0482" w:rsidP="00447684">
            <w:r>
              <w:t>10%</w:t>
            </w:r>
          </w:p>
        </w:tc>
        <w:tc>
          <w:tcPr>
            <w:tcW w:w="0" w:type="auto"/>
          </w:tcPr>
          <w:p w14:paraId="7813BCEF" w14:textId="24430DB3" w:rsidR="008C0482" w:rsidRPr="008C0482" w:rsidRDefault="008C0482" w:rsidP="00447684">
            <w:r>
              <w:t>10,00 pkt</w:t>
            </w:r>
          </w:p>
        </w:tc>
      </w:tr>
      <w:tr w:rsidR="008C0482" w:rsidRPr="00447684" w14:paraId="4AF12B76" w14:textId="77777777" w:rsidTr="00A06399">
        <w:tc>
          <w:tcPr>
            <w:tcW w:w="0" w:type="auto"/>
          </w:tcPr>
          <w:p w14:paraId="01E1CCB8" w14:textId="4F2E8E17" w:rsidR="008C0482" w:rsidRPr="00447684" w:rsidRDefault="008C44FA" w:rsidP="008C0482">
            <w:r>
              <w:t>2</w:t>
            </w:r>
            <w:r w:rsidR="008C0482">
              <w:t>.2</w:t>
            </w:r>
          </w:p>
        </w:tc>
        <w:tc>
          <w:tcPr>
            <w:tcW w:w="0" w:type="auto"/>
          </w:tcPr>
          <w:p w14:paraId="4E7766BD" w14:textId="6FC4F13D" w:rsidR="008C0482" w:rsidRPr="008C0482" w:rsidRDefault="008C0482" w:rsidP="008C0482">
            <w:r w:rsidRPr="008C0482">
              <w:t>K2: Dodatkowe funkcjonalności oferowanego systemu EDR</w:t>
            </w:r>
          </w:p>
        </w:tc>
        <w:tc>
          <w:tcPr>
            <w:tcW w:w="0" w:type="auto"/>
          </w:tcPr>
          <w:p w14:paraId="55AD4DD5" w14:textId="27CB8EA6" w:rsidR="008C0482" w:rsidRPr="008C0482" w:rsidRDefault="008C0482" w:rsidP="008C0482">
            <w:r>
              <w:t>10%</w:t>
            </w:r>
          </w:p>
        </w:tc>
        <w:tc>
          <w:tcPr>
            <w:tcW w:w="0" w:type="auto"/>
          </w:tcPr>
          <w:p w14:paraId="748FC7CE" w14:textId="472C394A" w:rsidR="008C0482" w:rsidRPr="008C0482" w:rsidRDefault="008C0482" w:rsidP="008C0482">
            <w:r>
              <w:t>10,00 pkt</w:t>
            </w:r>
          </w:p>
        </w:tc>
      </w:tr>
      <w:tr w:rsidR="008C0482" w:rsidRPr="00447684" w14:paraId="2FD4DE77" w14:textId="77777777" w:rsidTr="00A06399">
        <w:tc>
          <w:tcPr>
            <w:tcW w:w="0" w:type="auto"/>
          </w:tcPr>
          <w:p w14:paraId="6326BE2B" w14:textId="5B1DE222" w:rsidR="008C0482" w:rsidRPr="00447684" w:rsidRDefault="008C44FA" w:rsidP="008C0482">
            <w:r>
              <w:t>2</w:t>
            </w:r>
            <w:r w:rsidR="008C0482">
              <w:t>.3</w:t>
            </w:r>
          </w:p>
        </w:tc>
        <w:tc>
          <w:tcPr>
            <w:tcW w:w="0" w:type="auto"/>
          </w:tcPr>
          <w:p w14:paraId="605A55BB" w14:textId="2033849D" w:rsidR="008C0482" w:rsidRPr="008C0482" w:rsidRDefault="008C0482" w:rsidP="008C0482">
            <w:r w:rsidRPr="008C0482">
              <w:t>K3: Kompetencje personelu kluczowego</w:t>
            </w:r>
          </w:p>
        </w:tc>
        <w:tc>
          <w:tcPr>
            <w:tcW w:w="0" w:type="auto"/>
          </w:tcPr>
          <w:p w14:paraId="0497C62C" w14:textId="2DB1F5AE" w:rsidR="008C0482" w:rsidRPr="008C0482" w:rsidRDefault="008C0482" w:rsidP="008C0482">
            <w:r>
              <w:t>20%</w:t>
            </w:r>
          </w:p>
        </w:tc>
        <w:tc>
          <w:tcPr>
            <w:tcW w:w="0" w:type="auto"/>
          </w:tcPr>
          <w:p w14:paraId="4D9A344A" w14:textId="49D09EDD" w:rsidR="008C0482" w:rsidRPr="008C0482" w:rsidRDefault="008C0482" w:rsidP="008C0482">
            <w:r>
              <w:t>20,00 pkt</w:t>
            </w:r>
          </w:p>
        </w:tc>
      </w:tr>
      <w:tr w:rsidR="008C0482" w:rsidRPr="00447684" w14:paraId="76855628" w14:textId="77777777" w:rsidTr="00A06399">
        <w:tc>
          <w:tcPr>
            <w:tcW w:w="0" w:type="auto"/>
            <w:hideMark/>
          </w:tcPr>
          <w:p w14:paraId="2E8BFF96" w14:textId="77777777" w:rsidR="008C0482" w:rsidRPr="00447684" w:rsidRDefault="008C0482" w:rsidP="008C0482">
            <w:pPr>
              <w:spacing w:after="160" w:line="259" w:lineRule="auto"/>
            </w:pPr>
          </w:p>
        </w:tc>
        <w:tc>
          <w:tcPr>
            <w:tcW w:w="0" w:type="auto"/>
            <w:hideMark/>
          </w:tcPr>
          <w:p w14:paraId="4BD8DEE7" w14:textId="77777777" w:rsidR="008C0482" w:rsidRPr="00447684" w:rsidRDefault="008C0482" w:rsidP="008C0482">
            <w:pPr>
              <w:spacing w:after="160" w:line="259" w:lineRule="auto"/>
            </w:pPr>
            <w:r w:rsidRPr="00447684">
              <w:rPr>
                <w:b/>
                <w:bCs/>
              </w:rPr>
              <w:t>RAZEM</w:t>
            </w:r>
          </w:p>
        </w:tc>
        <w:tc>
          <w:tcPr>
            <w:tcW w:w="0" w:type="auto"/>
            <w:hideMark/>
          </w:tcPr>
          <w:p w14:paraId="59EC33B6" w14:textId="77777777" w:rsidR="008C0482" w:rsidRPr="00447684" w:rsidRDefault="008C0482" w:rsidP="008C0482">
            <w:pPr>
              <w:spacing w:after="160" w:line="259" w:lineRule="auto"/>
            </w:pPr>
            <w:r w:rsidRPr="00447684">
              <w:rPr>
                <w:b/>
                <w:bCs/>
              </w:rPr>
              <w:t>100%</w:t>
            </w:r>
          </w:p>
        </w:tc>
        <w:tc>
          <w:tcPr>
            <w:tcW w:w="0" w:type="auto"/>
            <w:hideMark/>
          </w:tcPr>
          <w:p w14:paraId="5588A741" w14:textId="77777777" w:rsidR="008C0482" w:rsidRPr="00447684" w:rsidRDefault="008C0482" w:rsidP="008C0482">
            <w:pPr>
              <w:spacing w:after="160" w:line="259" w:lineRule="auto"/>
            </w:pPr>
            <w:r w:rsidRPr="00447684">
              <w:rPr>
                <w:b/>
                <w:bCs/>
              </w:rPr>
              <w:t>100,00 pkt</w:t>
            </w:r>
          </w:p>
        </w:tc>
      </w:tr>
    </w:tbl>
    <w:p w14:paraId="225A70FB" w14:textId="77777777" w:rsidR="00A06399" w:rsidRDefault="00A06399" w:rsidP="00A06399">
      <w:pPr>
        <w:ind w:left="720"/>
      </w:pPr>
    </w:p>
    <w:p w14:paraId="74472BCC" w14:textId="77200486" w:rsidR="00447684" w:rsidRPr="00447684" w:rsidRDefault="00447684" w:rsidP="005F6DE0">
      <w:pPr>
        <w:numPr>
          <w:ilvl w:val="0"/>
          <w:numId w:val="49"/>
        </w:numPr>
      </w:pPr>
      <w:r w:rsidRPr="00447684">
        <w:t>Łączna liczba punktów (Ł) zostanie obliczona według wzoru:</w:t>
      </w:r>
    </w:p>
    <w:p w14:paraId="69682745" w14:textId="5E69C9E0" w:rsidR="00447684" w:rsidRPr="00447684" w:rsidRDefault="00447684" w:rsidP="00A06399">
      <w:pPr>
        <w:jc w:val="center"/>
        <w:rPr>
          <w:b/>
          <w:bCs/>
        </w:rPr>
      </w:pPr>
      <w:r w:rsidRPr="00447684">
        <w:rPr>
          <w:b/>
          <w:bCs/>
        </w:rPr>
        <w:t xml:space="preserve">Ł = C + K1 + K2 + K3 </w:t>
      </w:r>
    </w:p>
    <w:p w14:paraId="5BB76D23" w14:textId="089765BE" w:rsidR="00447684" w:rsidRPr="00447684" w:rsidRDefault="00447684" w:rsidP="00A06399">
      <w:pPr>
        <w:pStyle w:val="Nagwek2"/>
      </w:pPr>
      <w:r w:rsidRPr="00447684">
        <w:t>Sposób Oceny Ofert</w:t>
      </w:r>
    </w:p>
    <w:p w14:paraId="26E2C736" w14:textId="1EDAC1B4" w:rsidR="00447684" w:rsidRPr="00447684" w:rsidRDefault="00447684" w:rsidP="00A06399">
      <w:pPr>
        <w:pStyle w:val="Nagwek3"/>
      </w:pPr>
      <w:r w:rsidRPr="00447684">
        <w:t xml:space="preserve">Kryterium: Cena (C) – Waga </w:t>
      </w:r>
      <w:r w:rsidR="008545B4">
        <w:t>6</w:t>
      </w:r>
      <w:r w:rsidRPr="00447684">
        <w:t xml:space="preserve">0% (Maks. </w:t>
      </w:r>
      <w:r w:rsidR="008545B4">
        <w:t>6</w:t>
      </w:r>
      <w:r w:rsidRPr="00447684">
        <w:t>0 punktów)</w:t>
      </w:r>
    </w:p>
    <w:p w14:paraId="650120E1" w14:textId="49EDCB5E" w:rsidR="00447684" w:rsidRPr="00447684" w:rsidRDefault="00447684" w:rsidP="005F6DE0">
      <w:pPr>
        <w:numPr>
          <w:ilvl w:val="0"/>
          <w:numId w:val="50"/>
        </w:numPr>
      </w:pPr>
      <w:r w:rsidRPr="00447684">
        <w:t xml:space="preserve">Do oceny brana będzie pod uwagę </w:t>
      </w:r>
      <w:r w:rsidRPr="00447684">
        <w:rPr>
          <w:b/>
          <w:bCs/>
        </w:rPr>
        <w:t xml:space="preserve">Cena Brutto za </w:t>
      </w:r>
      <w:r w:rsidR="008545B4">
        <w:rPr>
          <w:b/>
          <w:bCs/>
        </w:rPr>
        <w:t>z</w:t>
      </w:r>
      <w:r w:rsidRPr="00447684">
        <w:rPr>
          <w:b/>
          <w:bCs/>
        </w:rPr>
        <w:t>amówienie</w:t>
      </w:r>
      <w:r w:rsidR="008545B4">
        <w:rPr>
          <w:b/>
          <w:bCs/>
        </w:rPr>
        <w:t xml:space="preserve">, </w:t>
      </w:r>
      <w:r w:rsidRPr="00447684">
        <w:t xml:space="preserve">wskazana przez Wykonawcę w </w:t>
      </w:r>
      <w:r w:rsidRPr="00447684">
        <w:rPr>
          <w:b/>
          <w:bCs/>
        </w:rPr>
        <w:t xml:space="preserve">Załączniku nr </w:t>
      </w:r>
      <w:r w:rsidR="00C35BA6">
        <w:rPr>
          <w:b/>
          <w:bCs/>
        </w:rPr>
        <w:t>2</w:t>
      </w:r>
      <w:r w:rsidRPr="00447684">
        <w:rPr>
          <w:b/>
          <w:bCs/>
        </w:rPr>
        <w:t xml:space="preserve"> (Formularz Ofertowy)</w:t>
      </w:r>
      <w:r w:rsidRPr="00447684">
        <w:t>.</w:t>
      </w:r>
    </w:p>
    <w:p w14:paraId="775755C4" w14:textId="77777777" w:rsidR="00447684" w:rsidRPr="00447684" w:rsidRDefault="00447684" w:rsidP="005F6DE0">
      <w:pPr>
        <w:numPr>
          <w:ilvl w:val="0"/>
          <w:numId w:val="50"/>
        </w:numPr>
      </w:pPr>
      <w:r w:rsidRPr="00447684">
        <w:t>Punkty w tym kryterium zostaną obliczone według następującego wzoru:</w:t>
      </w:r>
    </w:p>
    <w:p w14:paraId="5B7FADEA" w14:textId="335E8D57" w:rsidR="00A06399" w:rsidRPr="00A06399" w:rsidRDefault="00A06399" w:rsidP="00A06399">
      <w:pPr>
        <w:jc w:val="center"/>
        <w:rPr>
          <w:b/>
          <w:bCs/>
          <w:lang w:val="en-GB"/>
        </w:rPr>
      </w:pPr>
      <w:r w:rsidRPr="00A06399">
        <w:rPr>
          <w:b/>
          <w:bCs/>
          <w:lang w:val="en-GB"/>
        </w:rPr>
        <w:t xml:space="preserve">C1 = </w:t>
      </w:r>
      <w:r w:rsidR="0090683A" w:rsidRPr="00A06399">
        <w:rPr>
          <w:b/>
          <w:bCs/>
          <w:lang w:val="en-GB"/>
        </w:rPr>
        <w:t>(</w:t>
      </w:r>
      <w:proofErr w:type="spellStart"/>
      <w:r w:rsidR="0090683A" w:rsidRPr="00A06399">
        <w:rPr>
          <w:b/>
          <w:bCs/>
          <w:lang w:val="en-GB"/>
        </w:rPr>
        <w:t>C</w:t>
      </w:r>
      <w:r w:rsidRPr="00A06399">
        <w:rPr>
          <w:b/>
          <w:bCs/>
          <w:lang w:val="en-GB"/>
        </w:rPr>
        <w:t>_min</w:t>
      </w:r>
      <w:proofErr w:type="spellEnd"/>
      <w:r w:rsidRPr="00A06399">
        <w:rPr>
          <w:b/>
          <w:bCs/>
          <w:lang w:val="en-GB"/>
        </w:rPr>
        <w:t xml:space="preserve"> / </w:t>
      </w:r>
      <w:proofErr w:type="spellStart"/>
      <w:r w:rsidRPr="00A06399">
        <w:rPr>
          <w:b/>
          <w:bCs/>
          <w:lang w:val="en-GB"/>
        </w:rPr>
        <w:t>C_</w:t>
      </w:r>
      <w:r w:rsidR="0090683A" w:rsidRPr="00A06399">
        <w:rPr>
          <w:b/>
          <w:bCs/>
          <w:lang w:val="en-GB"/>
        </w:rPr>
        <w:t>bad</w:t>
      </w:r>
      <w:proofErr w:type="spellEnd"/>
      <w:r w:rsidR="0090683A" w:rsidRPr="00A06399">
        <w:rPr>
          <w:b/>
          <w:bCs/>
          <w:lang w:val="en-GB"/>
        </w:rPr>
        <w:t>)</w:t>
      </w:r>
      <w:r w:rsidRPr="00A06399">
        <w:rPr>
          <w:b/>
          <w:bCs/>
          <w:lang w:val="en-GB"/>
        </w:rPr>
        <w:t xml:space="preserve"> * </w:t>
      </w:r>
      <w:r w:rsidR="008545B4">
        <w:rPr>
          <w:b/>
          <w:bCs/>
          <w:lang w:val="en-GB"/>
        </w:rPr>
        <w:t>6</w:t>
      </w:r>
      <w:r w:rsidRPr="00A06399">
        <w:rPr>
          <w:b/>
          <w:bCs/>
          <w:lang w:val="en-GB"/>
        </w:rPr>
        <w:t xml:space="preserve">0 </w:t>
      </w:r>
      <w:proofErr w:type="spellStart"/>
      <w:r w:rsidRPr="00A06399">
        <w:rPr>
          <w:b/>
          <w:bCs/>
          <w:lang w:val="en-GB"/>
        </w:rPr>
        <w:t>pkt</w:t>
      </w:r>
      <w:proofErr w:type="spellEnd"/>
    </w:p>
    <w:p w14:paraId="592A8757" w14:textId="77777777" w:rsidR="00447684" w:rsidRPr="00447684" w:rsidRDefault="00447684" w:rsidP="00447684">
      <w:r w:rsidRPr="00447684">
        <w:t>Gdzie:</w:t>
      </w:r>
    </w:p>
    <w:p w14:paraId="4F97055F" w14:textId="15A5F817" w:rsidR="00447684" w:rsidRPr="00447684" w:rsidRDefault="00447684" w:rsidP="005F6DE0">
      <w:pPr>
        <w:numPr>
          <w:ilvl w:val="1"/>
          <w:numId w:val="50"/>
        </w:numPr>
      </w:pPr>
      <w:r w:rsidRPr="00447684">
        <w:rPr>
          <w:b/>
          <w:bCs/>
        </w:rPr>
        <w:t>C</w:t>
      </w:r>
      <w:r w:rsidRPr="00447684">
        <w:t xml:space="preserve"> – liczba punktów przyznana badanej ofercie w kryterium "Cena".</w:t>
      </w:r>
    </w:p>
    <w:p w14:paraId="6FB5F582" w14:textId="668EADF5" w:rsidR="00447684" w:rsidRPr="00447684" w:rsidRDefault="00447684" w:rsidP="005F6DE0">
      <w:pPr>
        <w:numPr>
          <w:ilvl w:val="1"/>
          <w:numId w:val="50"/>
        </w:numPr>
      </w:pPr>
      <w:proofErr w:type="spellStart"/>
      <w:r w:rsidRPr="00447684">
        <w:rPr>
          <w:b/>
          <w:bCs/>
        </w:rPr>
        <w:t>C_min</w:t>
      </w:r>
      <w:proofErr w:type="spellEnd"/>
      <w:r w:rsidRPr="00447684">
        <w:t xml:space="preserve"> – najniższa Cena Brutto za </w:t>
      </w:r>
      <w:r w:rsidR="008545B4">
        <w:t>z</w:t>
      </w:r>
      <w:r w:rsidRPr="00447684">
        <w:t>amówienie spośród wszystkich ofert niepodlegających odrzuceniu.</w:t>
      </w:r>
    </w:p>
    <w:p w14:paraId="329880ED" w14:textId="377D21B2" w:rsidR="00447684" w:rsidRPr="00447684" w:rsidRDefault="00447684" w:rsidP="005F6DE0">
      <w:pPr>
        <w:numPr>
          <w:ilvl w:val="1"/>
          <w:numId w:val="50"/>
        </w:numPr>
      </w:pPr>
      <w:proofErr w:type="spellStart"/>
      <w:r w:rsidRPr="00447684">
        <w:rPr>
          <w:b/>
          <w:bCs/>
        </w:rPr>
        <w:t>C_bad</w:t>
      </w:r>
      <w:proofErr w:type="spellEnd"/>
      <w:r w:rsidRPr="00447684">
        <w:t xml:space="preserve"> – Cena Brutto za </w:t>
      </w:r>
      <w:r w:rsidR="008545B4">
        <w:t>z</w:t>
      </w:r>
      <w:r w:rsidRPr="00447684">
        <w:t>amówienie badanej oferty.</w:t>
      </w:r>
    </w:p>
    <w:p w14:paraId="5DF57BB0" w14:textId="787631CF" w:rsidR="00447684" w:rsidRPr="00447684" w:rsidRDefault="00447684" w:rsidP="00CE5E61">
      <w:pPr>
        <w:pStyle w:val="Nagwek3"/>
        <w:jc w:val="both"/>
      </w:pPr>
      <w:r w:rsidRPr="00447684">
        <w:t xml:space="preserve">Kryteria </w:t>
      </w:r>
      <w:proofErr w:type="spellStart"/>
      <w:r w:rsidRPr="00447684">
        <w:t>Pozacenowe</w:t>
      </w:r>
      <w:proofErr w:type="spellEnd"/>
      <w:r w:rsidRPr="00447684">
        <w:t xml:space="preserve"> (Jakościowe) (K) – Łączna Waga 40% (Maks. 40 punktów)</w:t>
      </w:r>
    </w:p>
    <w:p w14:paraId="2D9706D3" w14:textId="77777777" w:rsidR="00447684" w:rsidRPr="00447684" w:rsidRDefault="00447684" w:rsidP="00CE5E61">
      <w:pPr>
        <w:jc w:val="both"/>
      </w:pPr>
      <w:r w:rsidRPr="00447684">
        <w:t xml:space="preserve">Punkty w kryteriach </w:t>
      </w:r>
      <w:proofErr w:type="spellStart"/>
      <w:r w:rsidRPr="00447684">
        <w:t>pozacenowych</w:t>
      </w:r>
      <w:proofErr w:type="spellEnd"/>
      <w:r w:rsidRPr="00447684">
        <w:t xml:space="preserve"> (K) zostaną przyznane w następujący sposób:</w:t>
      </w:r>
    </w:p>
    <w:p w14:paraId="15ED981C" w14:textId="77777777" w:rsidR="00447684" w:rsidRPr="00447684" w:rsidRDefault="00447684" w:rsidP="00CE5E61">
      <w:pPr>
        <w:pStyle w:val="Nagwek4"/>
        <w:jc w:val="both"/>
      </w:pPr>
      <w:r w:rsidRPr="00447684">
        <w:t>K1: Skrócony czas reakcji (SLA) dla incydentów krytycznych (Waga 10% - Maks. 10 punktów)</w:t>
      </w:r>
    </w:p>
    <w:p w14:paraId="56F11A46" w14:textId="77777777" w:rsidR="00447684" w:rsidRPr="00447684" w:rsidRDefault="00447684" w:rsidP="00CE5E61">
      <w:pPr>
        <w:numPr>
          <w:ilvl w:val="0"/>
          <w:numId w:val="52"/>
        </w:numPr>
        <w:jc w:val="both"/>
      </w:pPr>
      <w:r w:rsidRPr="00447684">
        <w:t xml:space="preserve">W ramach tego kryterium Zamawiający będzie premiował Wykonawcę za zaoferowanie skróconego czasu na potwierdzenie i podjęcie analizy (reakcję) dla incydentów o priorytecie </w:t>
      </w:r>
      <w:r w:rsidRPr="00447684">
        <w:rPr>
          <w:b/>
          <w:bCs/>
        </w:rPr>
        <w:t>Krytycznym (P1)</w:t>
      </w:r>
      <w:r w:rsidRPr="00447684">
        <w:t>, liczonego od momentu zgłoszenia incydentu przez Zamawiającego lub automatycznego wygenerowania alertu.</w:t>
      </w:r>
    </w:p>
    <w:p w14:paraId="7A89E0CB" w14:textId="77777777" w:rsidR="00447684" w:rsidRPr="00447684" w:rsidRDefault="00447684" w:rsidP="00CE5E61">
      <w:pPr>
        <w:numPr>
          <w:ilvl w:val="0"/>
          <w:numId w:val="52"/>
        </w:numPr>
        <w:jc w:val="both"/>
      </w:pPr>
      <w:r w:rsidRPr="00447684">
        <w:t>Minimalny wymagany (niepunktowany) czas reakcji dla incydentu P1 wynosi 30 minut (zgodnie z OPZ, Część 2).</w:t>
      </w:r>
    </w:p>
    <w:p w14:paraId="1681C522" w14:textId="77777777" w:rsidR="00447684" w:rsidRPr="00447684" w:rsidRDefault="00447684" w:rsidP="00CE5E61">
      <w:pPr>
        <w:numPr>
          <w:ilvl w:val="0"/>
          <w:numId w:val="52"/>
        </w:numPr>
        <w:jc w:val="both"/>
      </w:pPr>
      <w:r w:rsidRPr="00447684">
        <w:t>Punkty zostaną przyznane skokowo, w zależności od zadeklarowanego maksymalnego czasu reakcji (SLA):</w:t>
      </w:r>
    </w:p>
    <w:p w14:paraId="0B7466B9" w14:textId="77777777" w:rsidR="00447684" w:rsidRPr="00447684" w:rsidRDefault="00447684" w:rsidP="00CE5E61">
      <w:pPr>
        <w:numPr>
          <w:ilvl w:val="1"/>
          <w:numId w:val="52"/>
        </w:numPr>
        <w:jc w:val="both"/>
      </w:pPr>
      <w:r w:rsidRPr="00447684">
        <w:t xml:space="preserve">Zaoferowanie czasu reakcji &gt; 20 minut (do 30 minut włącznie): </w:t>
      </w:r>
      <w:r w:rsidRPr="00447684">
        <w:rPr>
          <w:b/>
          <w:bCs/>
        </w:rPr>
        <w:t>0 pkt</w:t>
      </w:r>
    </w:p>
    <w:p w14:paraId="0B95719F" w14:textId="77777777" w:rsidR="00447684" w:rsidRPr="00447684" w:rsidRDefault="00447684" w:rsidP="00CE5E61">
      <w:pPr>
        <w:numPr>
          <w:ilvl w:val="1"/>
          <w:numId w:val="52"/>
        </w:numPr>
        <w:jc w:val="both"/>
      </w:pPr>
      <w:r w:rsidRPr="00447684">
        <w:t xml:space="preserve">Zaoferowanie czasu reakcji ≤ 20 minut (i &gt; 10 minut): </w:t>
      </w:r>
      <w:r w:rsidRPr="00447684">
        <w:rPr>
          <w:b/>
          <w:bCs/>
        </w:rPr>
        <w:t>5 pkt</w:t>
      </w:r>
    </w:p>
    <w:p w14:paraId="7F348CE4" w14:textId="77777777" w:rsidR="00447684" w:rsidRPr="00447684" w:rsidRDefault="00447684" w:rsidP="00CE5E61">
      <w:pPr>
        <w:numPr>
          <w:ilvl w:val="1"/>
          <w:numId w:val="52"/>
        </w:numPr>
        <w:jc w:val="both"/>
      </w:pPr>
      <w:r w:rsidRPr="00447684">
        <w:lastRenderedPageBreak/>
        <w:t xml:space="preserve">Zaoferowanie czasu reakcji ≤ 10 minut: </w:t>
      </w:r>
      <w:r w:rsidRPr="00447684">
        <w:rPr>
          <w:b/>
          <w:bCs/>
        </w:rPr>
        <w:t>10 pkt</w:t>
      </w:r>
    </w:p>
    <w:p w14:paraId="1E0E0682" w14:textId="14841AB7" w:rsidR="00447684" w:rsidRPr="00447684" w:rsidRDefault="00447684" w:rsidP="00CE5E61">
      <w:pPr>
        <w:numPr>
          <w:ilvl w:val="0"/>
          <w:numId w:val="52"/>
        </w:numPr>
        <w:jc w:val="both"/>
      </w:pPr>
      <w:r w:rsidRPr="00447684">
        <w:rPr>
          <w:i/>
          <w:iCs/>
        </w:rPr>
        <w:t>Sposób weryfikacji:</w:t>
      </w:r>
      <w:r w:rsidRPr="00447684">
        <w:t xml:space="preserve"> Punkty zostaną przyznane na podstawie </w:t>
      </w:r>
      <w:r w:rsidRPr="00447684">
        <w:rPr>
          <w:b/>
          <w:bCs/>
        </w:rPr>
        <w:t>oświadczenia Wykonawcy</w:t>
      </w:r>
      <w:r w:rsidRPr="00447684">
        <w:t xml:space="preserve"> złożonego w </w:t>
      </w:r>
      <w:r w:rsidRPr="00447684">
        <w:rPr>
          <w:b/>
          <w:bCs/>
        </w:rPr>
        <w:t xml:space="preserve">Formularzu Ofertowym (Załącznik nr </w:t>
      </w:r>
      <w:r w:rsidR="00C35BA6">
        <w:rPr>
          <w:b/>
          <w:bCs/>
        </w:rPr>
        <w:t>2</w:t>
      </w:r>
      <w:r w:rsidRPr="00447684">
        <w:rPr>
          <w:b/>
          <w:bCs/>
        </w:rPr>
        <w:t>)</w:t>
      </w:r>
      <w:r w:rsidRPr="00447684">
        <w:t>. Zaoferowany czas SLA będzie stanowił zobowiązanie Wykonawcy i zostanie wprowadzony do Umowy.</w:t>
      </w:r>
    </w:p>
    <w:p w14:paraId="1B1C707C" w14:textId="77777777" w:rsidR="00447684" w:rsidRPr="00447684" w:rsidRDefault="00447684" w:rsidP="00CE5E61">
      <w:pPr>
        <w:pStyle w:val="Nagwek4"/>
        <w:jc w:val="both"/>
      </w:pPr>
      <w:r w:rsidRPr="00447684">
        <w:t>K2: Dodatkowe funkcjonalności oferowanego systemu EDR (Waga 10% - Maks. 10 punktów)</w:t>
      </w:r>
    </w:p>
    <w:p w14:paraId="2D1414EC" w14:textId="77777777" w:rsidR="00447684" w:rsidRPr="00447684" w:rsidRDefault="00447684" w:rsidP="00CE5E61">
      <w:pPr>
        <w:numPr>
          <w:ilvl w:val="0"/>
          <w:numId w:val="53"/>
        </w:numPr>
        <w:jc w:val="both"/>
      </w:pPr>
      <w:r w:rsidRPr="00447684">
        <w:t xml:space="preserve">W ramach tego kryterium Zamawiający będzie premiował Wykonawcę za zaoferowanie systemu EDR o funkcjonalnościach wykraczających poza </w:t>
      </w:r>
      <w:r w:rsidRPr="00447684">
        <w:rPr>
          <w:i/>
          <w:iCs/>
        </w:rPr>
        <w:t>minimalne</w:t>
      </w:r>
      <w:r w:rsidRPr="00447684">
        <w:t xml:space="preserve"> wymagania określone w OPZ (Część 2).</w:t>
      </w:r>
    </w:p>
    <w:p w14:paraId="76736D56" w14:textId="77777777" w:rsidR="00447684" w:rsidRPr="00447684" w:rsidRDefault="00447684" w:rsidP="00CE5E61">
      <w:pPr>
        <w:numPr>
          <w:ilvl w:val="0"/>
          <w:numId w:val="53"/>
        </w:numPr>
        <w:jc w:val="both"/>
      </w:pPr>
      <w:r w:rsidRPr="00447684">
        <w:t>Punkty zostaną przyznane w sposób "zero-jedynkowy" (TAK/NIE) za zaoferowanie następujących, zintegrowanych z konsolą EDR modułów:</w:t>
      </w:r>
    </w:p>
    <w:p w14:paraId="07BDE347" w14:textId="657A4EBC" w:rsidR="00121356" w:rsidRDefault="00121356" w:rsidP="00CE5E61">
      <w:pPr>
        <w:numPr>
          <w:ilvl w:val="1"/>
          <w:numId w:val="53"/>
        </w:numPr>
        <w:jc w:val="both"/>
      </w:pPr>
      <w:r>
        <w:t xml:space="preserve">Dodatkowo ochrona MFA dla nawiązywania połączenia zdalnego </w:t>
      </w:r>
      <w:r w:rsidRPr="00121356">
        <w:rPr>
          <w:b/>
          <w:bCs/>
        </w:rPr>
        <w:t>5 punktów</w:t>
      </w:r>
    </w:p>
    <w:p w14:paraId="1AC4C79A" w14:textId="77777777" w:rsidR="00121356" w:rsidRDefault="00121356" w:rsidP="00CE5E61">
      <w:pPr>
        <w:ind w:left="1440"/>
        <w:jc w:val="both"/>
      </w:pPr>
      <w:r>
        <w:t xml:space="preserve">System przed nawiązaniem zdalnego połączenia konsolowego musi żądać od administratora ponownego wprowadzenia hasła MFA celem dodatkowego potwierdzenia jego tożsamości w celu podwyższenia odporności systemu na ataki wynikające z kradzieży tożsamości. </w:t>
      </w:r>
    </w:p>
    <w:p w14:paraId="52268311" w14:textId="77777777" w:rsidR="00447684" w:rsidRPr="009463D1" w:rsidRDefault="00447684" w:rsidP="00CE5E61">
      <w:pPr>
        <w:numPr>
          <w:ilvl w:val="1"/>
          <w:numId w:val="53"/>
        </w:numPr>
        <w:jc w:val="both"/>
      </w:pPr>
      <w:r w:rsidRPr="00447684">
        <w:t xml:space="preserve">Zaoferowanie funkcji </w:t>
      </w:r>
      <w:r w:rsidRPr="00447684">
        <w:rPr>
          <w:b/>
          <w:bCs/>
        </w:rPr>
        <w:t>proaktywnego '</w:t>
      </w:r>
      <w:proofErr w:type="spellStart"/>
      <w:r w:rsidRPr="00447684">
        <w:rPr>
          <w:b/>
          <w:bCs/>
        </w:rPr>
        <w:t>Threat</w:t>
      </w:r>
      <w:proofErr w:type="spellEnd"/>
      <w:r w:rsidRPr="00447684">
        <w:rPr>
          <w:b/>
          <w:bCs/>
        </w:rPr>
        <w:t xml:space="preserve"> </w:t>
      </w:r>
      <w:proofErr w:type="spellStart"/>
      <w:r w:rsidRPr="00447684">
        <w:rPr>
          <w:b/>
          <w:bCs/>
        </w:rPr>
        <w:t>Hunting</w:t>
      </w:r>
      <w:proofErr w:type="spellEnd"/>
      <w:r w:rsidRPr="00447684">
        <w:rPr>
          <w:b/>
          <w:bCs/>
        </w:rPr>
        <w:t>'</w:t>
      </w:r>
      <w:r w:rsidRPr="00447684">
        <w:t xml:space="preserve"> (polowania na zagrożenia) dostępnej z konsoli EDR: </w:t>
      </w:r>
      <w:r w:rsidRPr="00447684">
        <w:rPr>
          <w:b/>
          <w:bCs/>
        </w:rPr>
        <w:t>5 pkt</w:t>
      </w:r>
    </w:p>
    <w:p w14:paraId="34417E8D" w14:textId="4FA0B17A" w:rsidR="009463D1" w:rsidRPr="00447684" w:rsidRDefault="009463D1" w:rsidP="00CE5E61">
      <w:pPr>
        <w:ind w:left="1440"/>
        <w:jc w:val="both"/>
      </w:pPr>
      <w:r w:rsidRPr="00962252">
        <w:t xml:space="preserve">System musi powiązywać, tam, gdzie atrybucja jest możliwa, indykatory IOC, techniki i procedury z konkretną grupą </w:t>
      </w:r>
      <w:proofErr w:type="spellStart"/>
      <w:r w:rsidRPr="00962252">
        <w:t>cyber</w:t>
      </w:r>
      <w:proofErr w:type="spellEnd"/>
      <w:r w:rsidRPr="00962252">
        <w:t xml:space="preserve"> przestępczą / grupą APT / grupą </w:t>
      </w:r>
      <w:proofErr w:type="spellStart"/>
      <w:r w:rsidRPr="00962252">
        <w:t>haktywistyczną</w:t>
      </w:r>
      <w:proofErr w:type="spellEnd"/>
      <w:r w:rsidRPr="00962252">
        <w:t>.</w:t>
      </w:r>
    </w:p>
    <w:p w14:paraId="2A7EF6F2" w14:textId="77777777" w:rsidR="00447684" w:rsidRPr="00447684" w:rsidRDefault="00447684" w:rsidP="00CE5E61">
      <w:pPr>
        <w:numPr>
          <w:ilvl w:val="0"/>
          <w:numId w:val="53"/>
        </w:numPr>
        <w:jc w:val="both"/>
      </w:pPr>
      <w:r w:rsidRPr="00447684">
        <w:rPr>
          <w:i/>
          <w:iCs/>
        </w:rPr>
        <w:t>Sposób weryfikacji:</w:t>
      </w:r>
      <w:r w:rsidRPr="00447684">
        <w:t xml:space="preserve"> Punkty zostaną przyznane na podstawie </w:t>
      </w:r>
      <w:r w:rsidRPr="00447684">
        <w:rPr>
          <w:b/>
          <w:bCs/>
        </w:rPr>
        <w:t>oświadczenia Wykonawcy</w:t>
      </w:r>
      <w:r w:rsidRPr="00447684">
        <w:t xml:space="preserve"> oraz </w:t>
      </w:r>
      <w:r w:rsidRPr="00447684">
        <w:rPr>
          <w:b/>
          <w:bCs/>
        </w:rPr>
        <w:t>opisu oferowanych funkcjonalności</w:t>
      </w:r>
      <w:r w:rsidRPr="00447684">
        <w:t xml:space="preserve"> (np. w Formularzu Ofertowym lub osobnym załączniku).</w:t>
      </w:r>
    </w:p>
    <w:p w14:paraId="0BDFA57A" w14:textId="69609DC9" w:rsidR="002D547F" w:rsidRPr="00447684" w:rsidRDefault="002D547F" w:rsidP="00CE5E61">
      <w:pPr>
        <w:pStyle w:val="Nagwek4"/>
        <w:jc w:val="both"/>
      </w:pPr>
      <w:r w:rsidRPr="00447684">
        <w:t>K</w:t>
      </w:r>
      <w:r>
        <w:t>3</w:t>
      </w:r>
      <w:r w:rsidRPr="00447684">
        <w:t xml:space="preserve">: </w:t>
      </w:r>
      <w:r w:rsidR="00DA3373" w:rsidRPr="00DA3373">
        <w:t xml:space="preserve">Kompetencje personelu kluczowego </w:t>
      </w:r>
      <w:r w:rsidRPr="00447684">
        <w:t xml:space="preserve">(Waga </w:t>
      </w:r>
      <w:r w:rsidR="0091538F">
        <w:t>2</w:t>
      </w:r>
      <w:r w:rsidRPr="00447684">
        <w:t xml:space="preserve">0% - Maks. </w:t>
      </w:r>
      <w:r w:rsidR="00DA3373">
        <w:t>20</w:t>
      </w:r>
      <w:r w:rsidRPr="00447684">
        <w:t xml:space="preserve"> punktów)</w:t>
      </w:r>
    </w:p>
    <w:p w14:paraId="5B0C8F3B" w14:textId="77777777" w:rsidR="002D547F" w:rsidRDefault="002D547F" w:rsidP="00BE71C5"/>
    <w:p w14:paraId="762B16E6" w14:textId="3CCD3F4B" w:rsidR="00BE71C5" w:rsidRPr="00BE71C5" w:rsidRDefault="00BE71C5" w:rsidP="005F6DE0">
      <w:pPr>
        <w:pStyle w:val="Akapitzlist"/>
        <w:numPr>
          <w:ilvl w:val="0"/>
          <w:numId w:val="59"/>
        </w:numPr>
      </w:pPr>
      <w:r w:rsidRPr="00BD7FC6">
        <w:rPr>
          <w:b/>
          <w:bCs/>
        </w:rPr>
        <w:t>Zasady oceny:</w:t>
      </w:r>
      <w:r w:rsidRPr="00BE71C5">
        <w:t xml:space="preserve"> W ramach tego kryterium Zamawiający przyzna punkty za skierowanie do realizacji zamówienia osób (Personelu Kluczowego wskazanego w Wykazie Osób), które posiadają ważne certyfikaty branżowe </w:t>
      </w:r>
      <w:r w:rsidRPr="00BD7FC6">
        <w:rPr>
          <w:b/>
          <w:bCs/>
        </w:rPr>
        <w:t>wykraczające poza minimalne wymagania</w:t>
      </w:r>
      <w:r w:rsidRPr="00BE71C5">
        <w:t xml:space="preserve"> określone w Warunkach Udziału w Postępowaniu (Rozdział dot. zdolności technicznej lub zawodowej).</w:t>
      </w:r>
    </w:p>
    <w:p w14:paraId="6E1A5DA1" w14:textId="77777777" w:rsidR="00BE71C5" w:rsidRPr="00BE71C5" w:rsidRDefault="00BE71C5" w:rsidP="00BD7FC6">
      <w:pPr>
        <w:ind w:left="708"/>
      </w:pPr>
      <w:r w:rsidRPr="00BE71C5">
        <w:t>Punkty będą przyznawane zgodnie z następującymi zasadami:</w:t>
      </w:r>
    </w:p>
    <w:p w14:paraId="0486CEDF" w14:textId="77777777" w:rsidR="00BE71C5" w:rsidRPr="00BE71C5" w:rsidRDefault="00BE71C5" w:rsidP="005F6DE0">
      <w:pPr>
        <w:numPr>
          <w:ilvl w:val="0"/>
          <w:numId w:val="56"/>
        </w:numPr>
        <w:tabs>
          <w:tab w:val="clear" w:pos="720"/>
          <w:tab w:val="num" w:pos="1428"/>
        </w:tabs>
        <w:ind w:left="1428"/>
      </w:pPr>
      <w:r w:rsidRPr="00BE71C5">
        <w:rPr>
          <w:b/>
          <w:bCs/>
        </w:rPr>
        <w:t>2,00 pkt</w:t>
      </w:r>
      <w:r w:rsidRPr="00BE71C5">
        <w:t xml:space="preserve"> – za każdy dodatkowy, ważny certyfikat z </w:t>
      </w:r>
      <w:r w:rsidRPr="00BE71C5">
        <w:rPr>
          <w:i/>
          <w:iCs/>
        </w:rPr>
        <w:t>Listy Certyfikatów Punktowanych</w:t>
      </w:r>
      <w:r w:rsidRPr="00BE71C5">
        <w:t xml:space="preserve"> (zdefiniowanej w pkt 3), posiadany przez osobę dedykowaną do realizacji zamówienia.</w:t>
      </w:r>
    </w:p>
    <w:p w14:paraId="42BAEB59" w14:textId="77777777" w:rsidR="00BE71C5" w:rsidRPr="00BE71C5" w:rsidRDefault="00BE71C5" w:rsidP="005F6DE0">
      <w:pPr>
        <w:numPr>
          <w:ilvl w:val="0"/>
          <w:numId w:val="56"/>
        </w:numPr>
        <w:tabs>
          <w:tab w:val="clear" w:pos="720"/>
          <w:tab w:val="num" w:pos="1428"/>
        </w:tabs>
        <w:ind w:left="1428"/>
      </w:pPr>
      <w:r w:rsidRPr="00BE71C5">
        <w:t xml:space="preserve">Maksymalna liczba punktów możliwa do uzyskania za jedną osobę (niezależnie od liczby posiadanych certyfikatów): </w:t>
      </w:r>
      <w:r w:rsidRPr="00BE71C5">
        <w:rPr>
          <w:b/>
          <w:bCs/>
        </w:rPr>
        <w:t>4,00 pkt</w:t>
      </w:r>
      <w:r w:rsidRPr="00BE71C5">
        <w:t>.</w:t>
      </w:r>
    </w:p>
    <w:p w14:paraId="17E380DD" w14:textId="77777777" w:rsidR="00BE71C5" w:rsidRPr="00BE71C5" w:rsidRDefault="00BE71C5" w:rsidP="005F6DE0">
      <w:pPr>
        <w:numPr>
          <w:ilvl w:val="0"/>
          <w:numId w:val="56"/>
        </w:numPr>
        <w:tabs>
          <w:tab w:val="clear" w:pos="720"/>
          <w:tab w:val="num" w:pos="1428"/>
        </w:tabs>
        <w:ind w:left="1428"/>
      </w:pPr>
      <w:r w:rsidRPr="00BE71C5">
        <w:t xml:space="preserve">Łączna maksymalna liczba punktów możliwa do uzyskania przez Wykonawcę w tym kryterium wynosi: </w:t>
      </w:r>
      <w:r w:rsidRPr="00BE71C5">
        <w:rPr>
          <w:b/>
          <w:bCs/>
        </w:rPr>
        <w:t>20,00 pkt</w:t>
      </w:r>
      <w:r w:rsidRPr="00BE71C5">
        <w:t>.</w:t>
      </w:r>
    </w:p>
    <w:p w14:paraId="0DD3555C" w14:textId="23DDF1E8" w:rsidR="00BE71C5" w:rsidRPr="00BE71C5" w:rsidRDefault="00BE71C5" w:rsidP="005F6DE0">
      <w:pPr>
        <w:pStyle w:val="Akapitzlist"/>
        <w:numPr>
          <w:ilvl w:val="0"/>
          <w:numId w:val="59"/>
        </w:numPr>
      </w:pPr>
      <w:r w:rsidRPr="00BD7FC6">
        <w:rPr>
          <w:b/>
          <w:bCs/>
        </w:rPr>
        <w:t>Zasada Rozłączności (Minimum vs. Ocena):</w:t>
      </w:r>
      <w:r w:rsidRPr="00BE71C5">
        <w:t xml:space="preserve"> Punkty są przyznawane wyłącznie za certyfikaty </w:t>
      </w:r>
      <w:r w:rsidRPr="00BD7FC6">
        <w:rPr>
          <w:b/>
          <w:bCs/>
        </w:rPr>
        <w:t>dodatkowe</w:t>
      </w:r>
      <w:r w:rsidRPr="00BE71C5">
        <w:t xml:space="preserve">. Certyfikat wskazany przez Wykonawcę w </w:t>
      </w:r>
      <w:r w:rsidRPr="00BD7FC6">
        <w:rPr>
          <w:i/>
          <w:iCs/>
        </w:rPr>
        <w:t>Wykazie Osób</w:t>
      </w:r>
      <w:r w:rsidRPr="00BE71C5">
        <w:t xml:space="preserve"> jako dowód spełnienia warunku udziału w postępowaniu (wymogu minimalnego dla danej roli) </w:t>
      </w:r>
      <w:r w:rsidRPr="00BD7FC6">
        <w:rPr>
          <w:b/>
          <w:bCs/>
        </w:rPr>
        <w:t>nie podlega punktacji</w:t>
      </w:r>
      <w:r w:rsidRPr="00BE71C5">
        <w:t xml:space="preserve"> w niniejszym kryterium.</w:t>
      </w:r>
    </w:p>
    <w:p w14:paraId="7F7E714D" w14:textId="77777777" w:rsidR="00BE71C5" w:rsidRPr="00BE71C5" w:rsidRDefault="00BE71C5" w:rsidP="005F6DE0">
      <w:pPr>
        <w:numPr>
          <w:ilvl w:val="0"/>
          <w:numId w:val="57"/>
        </w:numPr>
        <w:tabs>
          <w:tab w:val="num" w:pos="720"/>
        </w:tabs>
      </w:pPr>
      <w:r w:rsidRPr="00BE71C5">
        <w:rPr>
          <w:i/>
          <w:iCs/>
        </w:rPr>
        <w:lastRenderedPageBreak/>
        <w:t>Przykład:</w:t>
      </w:r>
      <w:r w:rsidRPr="00BE71C5">
        <w:t xml:space="preserve"> Jeżeli dla roli Kierownika Zespołu SOC wymagany jest jeden certyfikat (np. CISM lub CISSP), a wskazana osoba posiada oba te certyfikaty, Wykonawca jeden z nich wskazuje jako spełnienie warunku (0 pkt), a drugi zgłasza do oceny punktowej (2 pkt).</w:t>
      </w:r>
    </w:p>
    <w:p w14:paraId="30CD90BB" w14:textId="54BD3D54" w:rsidR="00BE71C5" w:rsidRPr="00BE71C5" w:rsidRDefault="00BE71C5" w:rsidP="005F6DE0">
      <w:pPr>
        <w:pStyle w:val="Akapitzlist"/>
        <w:numPr>
          <w:ilvl w:val="0"/>
          <w:numId w:val="59"/>
        </w:numPr>
      </w:pPr>
      <w:r w:rsidRPr="00BD7FC6">
        <w:rPr>
          <w:b/>
          <w:bCs/>
        </w:rPr>
        <w:t>Lista Certyfikatów Punktowanych:</w:t>
      </w:r>
      <w:r w:rsidRPr="00BE71C5">
        <w:t xml:space="preserve"> Zamawiający przyzna punkty wyłącznie za następujące certyfikaty (lub ich równoważniki):</w:t>
      </w:r>
    </w:p>
    <w:p w14:paraId="59363637" w14:textId="77777777" w:rsidR="00BE71C5" w:rsidRPr="00BE71C5" w:rsidRDefault="00BE71C5" w:rsidP="005F6DE0">
      <w:pPr>
        <w:numPr>
          <w:ilvl w:val="0"/>
          <w:numId w:val="58"/>
        </w:numPr>
        <w:tabs>
          <w:tab w:val="num" w:pos="720"/>
        </w:tabs>
      </w:pPr>
      <w:r w:rsidRPr="00BE71C5">
        <w:rPr>
          <w:b/>
          <w:bCs/>
        </w:rPr>
        <w:t>Zarządzanie i Audyt:</w:t>
      </w:r>
    </w:p>
    <w:p w14:paraId="0FCAC57C" w14:textId="77777777" w:rsidR="00BE71C5" w:rsidRPr="00BE71C5" w:rsidRDefault="00BE71C5" w:rsidP="005F6DE0">
      <w:pPr>
        <w:numPr>
          <w:ilvl w:val="1"/>
          <w:numId w:val="58"/>
        </w:numPr>
        <w:tabs>
          <w:tab w:val="num" w:pos="1440"/>
        </w:tabs>
      </w:pPr>
      <w:r w:rsidRPr="00BE71C5">
        <w:t xml:space="preserve">ISO/IEC 27001 </w:t>
      </w:r>
      <w:proofErr w:type="spellStart"/>
      <w:r w:rsidRPr="00BE71C5">
        <w:t>Lead</w:t>
      </w:r>
      <w:proofErr w:type="spellEnd"/>
      <w:r w:rsidRPr="00BE71C5">
        <w:t xml:space="preserve"> Auditor / </w:t>
      </w:r>
      <w:proofErr w:type="spellStart"/>
      <w:r w:rsidRPr="00BE71C5">
        <w:t>Lead</w:t>
      </w:r>
      <w:proofErr w:type="spellEnd"/>
      <w:r w:rsidRPr="00BE71C5">
        <w:t xml:space="preserve"> </w:t>
      </w:r>
      <w:proofErr w:type="spellStart"/>
      <w:r w:rsidRPr="00BE71C5">
        <w:t>Implementer</w:t>
      </w:r>
      <w:proofErr w:type="spellEnd"/>
      <w:r w:rsidRPr="00BE71C5">
        <w:t xml:space="preserve"> (wydany przez jednostkę akredytowaną),</w:t>
      </w:r>
    </w:p>
    <w:p w14:paraId="7106CFEE" w14:textId="77777777" w:rsidR="00BE71C5" w:rsidRPr="00BE71C5" w:rsidRDefault="00BE71C5" w:rsidP="005F6DE0">
      <w:pPr>
        <w:numPr>
          <w:ilvl w:val="1"/>
          <w:numId w:val="58"/>
        </w:numPr>
        <w:tabs>
          <w:tab w:val="num" w:pos="1440"/>
        </w:tabs>
      </w:pPr>
      <w:r w:rsidRPr="00BE71C5">
        <w:t xml:space="preserve">ISO 22301 </w:t>
      </w:r>
      <w:proofErr w:type="spellStart"/>
      <w:r w:rsidRPr="00BE71C5">
        <w:t>Lead</w:t>
      </w:r>
      <w:proofErr w:type="spellEnd"/>
      <w:r w:rsidRPr="00BE71C5">
        <w:t xml:space="preserve"> Auditor / </w:t>
      </w:r>
      <w:proofErr w:type="spellStart"/>
      <w:r w:rsidRPr="00BE71C5">
        <w:t>Lead</w:t>
      </w:r>
      <w:proofErr w:type="spellEnd"/>
      <w:r w:rsidRPr="00BE71C5">
        <w:t xml:space="preserve"> </w:t>
      </w:r>
      <w:proofErr w:type="spellStart"/>
      <w:r w:rsidRPr="00BE71C5">
        <w:t>Implementer</w:t>
      </w:r>
      <w:proofErr w:type="spellEnd"/>
      <w:r w:rsidRPr="00BE71C5">
        <w:t xml:space="preserve"> (wydany przez jednostkę akredytowaną),</w:t>
      </w:r>
    </w:p>
    <w:p w14:paraId="2D63CBE8" w14:textId="77777777" w:rsidR="00BE71C5" w:rsidRPr="00BE71C5" w:rsidRDefault="00BE71C5" w:rsidP="005F6DE0">
      <w:pPr>
        <w:numPr>
          <w:ilvl w:val="1"/>
          <w:numId w:val="58"/>
        </w:numPr>
        <w:tabs>
          <w:tab w:val="num" w:pos="1440"/>
        </w:tabs>
      </w:pPr>
      <w:r w:rsidRPr="00BE71C5">
        <w:t xml:space="preserve">ISO 27031 </w:t>
      </w:r>
      <w:proofErr w:type="spellStart"/>
      <w:r w:rsidRPr="00BE71C5">
        <w:t>Lead</w:t>
      </w:r>
      <w:proofErr w:type="spellEnd"/>
      <w:r w:rsidRPr="00BE71C5">
        <w:t xml:space="preserve"> </w:t>
      </w:r>
      <w:proofErr w:type="spellStart"/>
      <w:r w:rsidRPr="00BE71C5">
        <w:t>Implementer</w:t>
      </w:r>
      <w:proofErr w:type="spellEnd"/>
      <w:r w:rsidRPr="00BE71C5">
        <w:t xml:space="preserve"> (wydany przez jednostkę akredytowaną),</w:t>
      </w:r>
    </w:p>
    <w:p w14:paraId="6892533A" w14:textId="77777777" w:rsidR="00BE71C5" w:rsidRPr="00BE71C5" w:rsidRDefault="00BE71C5" w:rsidP="005F6DE0">
      <w:pPr>
        <w:numPr>
          <w:ilvl w:val="1"/>
          <w:numId w:val="58"/>
        </w:numPr>
        <w:tabs>
          <w:tab w:val="num" w:pos="1440"/>
        </w:tabs>
      </w:pPr>
      <w:r w:rsidRPr="00BE71C5">
        <w:t xml:space="preserve">ISO/IEC 27035 </w:t>
      </w:r>
      <w:proofErr w:type="spellStart"/>
      <w:r w:rsidRPr="00BE71C5">
        <w:t>Lead</w:t>
      </w:r>
      <w:proofErr w:type="spellEnd"/>
      <w:r w:rsidRPr="00BE71C5">
        <w:t xml:space="preserve"> </w:t>
      </w:r>
      <w:proofErr w:type="spellStart"/>
      <w:r w:rsidRPr="00BE71C5">
        <w:t>Incident</w:t>
      </w:r>
      <w:proofErr w:type="spellEnd"/>
      <w:r w:rsidRPr="00BE71C5">
        <w:t xml:space="preserve"> Manager (wydany przez jednostkę akredytowaną),</w:t>
      </w:r>
    </w:p>
    <w:p w14:paraId="508FD101" w14:textId="77777777" w:rsidR="00BE71C5" w:rsidRPr="00BE71C5" w:rsidRDefault="00BE71C5" w:rsidP="005F6DE0">
      <w:pPr>
        <w:numPr>
          <w:ilvl w:val="1"/>
          <w:numId w:val="58"/>
        </w:numPr>
        <w:tabs>
          <w:tab w:val="num" w:pos="1440"/>
        </w:tabs>
        <w:rPr>
          <w:lang w:val="en-GB"/>
        </w:rPr>
      </w:pPr>
      <w:r w:rsidRPr="00BE71C5">
        <w:rPr>
          <w:lang w:val="en-GB"/>
        </w:rPr>
        <w:t>CISM (Certified Information Security Manager),</w:t>
      </w:r>
    </w:p>
    <w:p w14:paraId="3851F3A6" w14:textId="77777777" w:rsidR="00BE71C5" w:rsidRPr="00BE71C5" w:rsidRDefault="00BE71C5" w:rsidP="005F6DE0">
      <w:pPr>
        <w:numPr>
          <w:ilvl w:val="1"/>
          <w:numId w:val="58"/>
        </w:numPr>
        <w:tabs>
          <w:tab w:val="num" w:pos="1440"/>
        </w:tabs>
        <w:rPr>
          <w:lang w:val="en-GB"/>
        </w:rPr>
      </w:pPr>
      <w:r w:rsidRPr="00BE71C5">
        <w:rPr>
          <w:lang w:val="en-GB"/>
        </w:rPr>
        <w:t>CISSP (Certified Information Systems Security Professional),</w:t>
      </w:r>
    </w:p>
    <w:p w14:paraId="3AFCEA71" w14:textId="77777777" w:rsidR="00BE71C5" w:rsidRPr="00BE71C5" w:rsidRDefault="00BE71C5" w:rsidP="005F6DE0">
      <w:pPr>
        <w:numPr>
          <w:ilvl w:val="1"/>
          <w:numId w:val="58"/>
        </w:numPr>
        <w:tabs>
          <w:tab w:val="num" w:pos="1440"/>
        </w:tabs>
        <w:rPr>
          <w:lang w:val="en-GB"/>
        </w:rPr>
      </w:pPr>
      <w:r w:rsidRPr="00BE71C5">
        <w:rPr>
          <w:lang w:val="en-GB"/>
        </w:rPr>
        <w:t>CISA (Certified Information Systems Auditor).</w:t>
      </w:r>
    </w:p>
    <w:p w14:paraId="13BAC14D" w14:textId="77777777" w:rsidR="00BE71C5" w:rsidRPr="00BE71C5" w:rsidRDefault="00BE71C5" w:rsidP="005F6DE0">
      <w:pPr>
        <w:numPr>
          <w:ilvl w:val="0"/>
          <w:numId w:val="58"/>
        </w:numPr>
        <w:tabs>
          <w:tab w:val="num" w:pos="720"/>
        </w:tabs>
      </w:pPr>
      <w:r w:rsidRPr="00BE71C5">
        <w:rPr>
          <w:b/>
          <w:bCs/>
        </w:rPr>
        <w:t>Ciągłość Działania:</w:t>
      </w:r>
    </w:p>
    <w:p w14:paraId="7E966F0D" w14:textId="77777777" w:rsidR="00BE71C5" w:rsidRPr="00BE71C5" w:rsidRDefault="00BE71C5" w:rsidP="005F6DE0">
      <w:pPr>
        <w:numPr>
          <w:ilvl w:val="1"/>
          <w:numId w:val="58"/>
        </w:numPr>
        <w:tabs>
          <w:tab w:val="num" w:pos="1440"/>
        </w:tabs>
        <w:rPr>
          <w:lang w:val="en-GB"/>
        </w:rPr>
      </w:pPr>
      <w:r w:rsidRPr="00BE71C5">
        <w:rPr>
          <w:lang w:val="en-GB"/>
        </w:rPr>
        <w:t>CBCI (Certificate of the Business Continuity Institute),</w:t>
      </w:r>
    </w:p>
    <w:p w14:paraId="6C2F3BE2" w14:textId="77777777" w:rsidR="00BE71C5" w:rsidRPr="00BE71C5" w:rsidRDefault="00BE71C5" w:rsidP="005F6DE0">
      <w:pPr>
        <w:numPr>
          <w:ilvl w:val="1"/>
          <w:numId w:val="58"/>
        </w:numPr>
        <w:tabs>
          <w:tab w:val="num" w:pos="1440"/>
        </w:tabs>
      </w:pPr>
      <w:r w:rsidRPr="00BE71C5">
        <w:t>DRII (certyfikaty poziomu: ABCP, CFCP, CBCP).</w:t>
      </w:r>
    </w:p>
    <w:p w14:paraId="6B19382C" w14:textId="77777777" w:rsidR="00BE71C5" w:rsidRPr="00BE71C5" w:rsidRDefault="00BE71C5" w:rsidP="005F6DE0">
      <w:pPr>
        <w:numPr>
          <w:ilvl w:val="0"/>
          <w:numId w:val="58"/>
        </w:numPr>
        <w:tabs>
          <w:tab w:val="num" w:pos="720"/>
        </w:tabs>
      </w:pPr>
      <w:r w:rsidRPr="00BE71C5">
        <w:rPr>
          <w:b/>
          <w:bCs/>
        </w:rPr>
        <w:t>Techniczne / Ofensywne / SOC:</w:t>
      </w:r>
    </w:p>
    <w:p w14:paraId="418CDF8E" w14:textId="77777777" w:rsidR="00BE71C5" w:rsidRPr="00BE71C5" w:rsidRDefault="00BE71C5" w:rsidP="005F6DE0">
      <w:pPr>
        <w:numPr>
          <w:ilvl w:val="1"/>
          <w:numId w:val="58"/>
        </w:numPr>
        <w:tabs>
          <w:tab w:val="num" w:pos="1440"/>
        </w:tabs>
        <w:rPr>
          <w:lang w:val="en-GB"/>
        </w:rPr>
      </w:pPr>
      <w:r w:rsidRPr="00BE71C5">
        <w:rPr>
          <w:lang w:val="en-GB"/>
        </w:rPr>
        <w:t>OSCP (Offensive Security Certified Professional),</w:t>
      </w:r>
    </w:p>
    <w:p w14:paraId="54690FE5" w14:textId="77777777" w:rsidR="00BE71C5" w:rsidRPr="00BE71C5" w:rsidRDefault="00BE71C5" w:rsidP="005F6DE0">
      <w:pPr>
        <w:numPr>
          <w:ilvl w:val="1"/>
          <w:numId w:val="58"/>
        </w:numPr>
        <w:tabs>
          <w:tab w:val="num" w:pos="1440"/>
        </w:tabs>
        <w:rPr>
          <w:lang w:val="en-GB"/>
        </w:rPr>
      </w:pPr>
      <w:proofErr w:type="spellStart"/>
      <w:r w:rsidRPr="00BE71C5">
        <w:rPr>
          <w:lang w:val="en-GB"/>
        </w:rPr>
        <w:t>eCPPT</w:t>
      </w:r>
      <w:proofErr w:type="spellEnd"/>
      <w:r w:rsidRPr="00BE71C5">
        <w:rPr>
          <w:lang w:val="en-GB"/>
        </w:rPr>
        <w:t xml:space="preserve"> (</w:t>
      </w:r>
      <w:proofErr w:type="spellStart"/>
      <w:r w:rsidRPr="00BE71C5">
        <w:rPr>
          <w:lang w:val="en-GB"/>
        </w:rPr>
        <w:t>eLearnSecurity</w:t>
      </w:r>
      <w:proofErr w:type="spellEnd"/>
      <w:r w:rsidRPr="00BE71C5">
        <w:rPr>
          <w:lang w:val="en-GB"/>
        </w:rPr>
        <w:t xml:space="preserve"> Certified Professional Penetration Tester),</w:t>
      </w:r>
    </w:p>
    <w:p w14:paraId="5D939EB4" w14:textId="77777777" w:rsidR="00BE71C5" w:rsidRPr="00BE71C5" w:rsidRDefault="00BE71C5" w:rsidP="005F6DE0">
      <w:pPr>
        <w:numPr>
          <w:ilvl w:val="1"/>
          <w:numId w:val="58"/>
        </w:numPr>
        <w:tabs>
          <w:tab w:val="num" w:pos="1440"/>
        </w:tabs>
      </w:pPr>
      <w:r w:rsidRPr="00BE71C5">
        <w:t xml:space="preserve">GPEN (GIAC </w:t>
      </w:r>
      <w:proofErr w:type="spellStart"/>
      <w:r w:rsidRPr="00BE71C5">
        <w:t>Penetration</w:t>
      </w:r>
      <w:proofErr w:type="spellEnd"/>
      <w:r w:rsidRPr="00BE71C5">
        <w:t xml:space="preserve"> Tester),</w:t>
      </w:r>
    </w:p>
    <w:p w14:paraId="033C496B" w14:textId="77777777" w:rsidR="00BE71C5" w:rsidRPr="00BE71C5" w:rsidRDefault="00BE71C5" w:rsidP="005F6DE0">
      <w:pPr>
        <w:numPr>
          <w:ilvl w:val="1"/>
          <w:numId w:val="58"/>
        </w:numPr>
        <w:tabs>
          <w:tab w:val="num" w:pos="1440"/>
        </w:tabs>
        <w:rPr>
          <w:lang w:val="en-GB"/>
        </w:rPr>
      </w:pPr>
      <w:r w:rsidRPr="00BE71C5">
        <w:rPr>
          <w:lang w:val="en-GB"/>
        </w:rPr>
        <w:t>GIAC GCIH (Certified Incident Handler),</w:t>
      </w:r>
    </w:p>
    <w:p w14:paraId="3AD9422C" w14:textId="77777777" w:rsidR="00BE71C5" w:rsidRPr="00BE71C5" w:rsidRDefault="00BE71C5" w:rsidP="005F6DE0">
      <w:pPr>
        <w:numPr>
          <w:ilvl w:val="1"/>
          <w:numId w:val="58"/>
        </w:numPr>
        <w:tabs>
          <w:tab w:val="num" w:pos="1440"/>
        </w:tabs>
        <w:rPr>
          <w:lang w:val="en-GB"/>
        </w:rPr>
      </w:pPr>
      <w:r w:rsidRPr="00BE71C5">
        <w:rPr>
          <w:lang w:val="en-GB"/>
        </w:rPr>
        <w:t>GIAC GCIA (Certified Intrusion Analyst),</w:t>
      </w:r>
    </w:p>
    <w:p w14:paraId="3BCC6396" w14:textId="77777777" w:rsidR="00BE71C5" w:rsidRPr="00BE71C5" w:rsidRDefault="00BE71C5" w:rsidP="005F6DE0">
      <w:pPr>
        <w:numPr>
          <w:ilvl w:val="1"/>
          <w:numId w:val="58"/>
        </w:numPr>
        <w:tabs>
          <w:tab w:val="num" w:pos="1440"/>
        </w:tabs>
      </w:pPr>
      <w:proofErr w:type="spellStart"/>
      <w:r w:rsidRPr="00BE71C5">
        <w:t>CompTIA</w:t>
      </w:r>
      <w:proofErr w:type="spellEnd"/>
      <w:r w:rsidRPr="00BE71C5">
        <w:t xml:space="preserve"> Security+,</w:t>
      </w:r>
    </w:p>
    <w:p w14:paraId="2B15348E" w14:textId="77777777" w:rsidR="00BE71C5" w:rsidRPr="00BE71C5" w:rsidRDefault="00BE71C5" w:rsidP="005F6DE0">
      <w:pPr>
        <w:numPr>
          <w:ilvl w:val="1"/>
          <w:numId w:val="58"/>
        </w:numPr>
        <w:tabs>
          <w:tab w:val="num" w:pos="1440"/>
        </w:tabs>
        <w:rPr>
          <w:lang w:val="en-GB"/>
        </w:rPr>
      </w:pPr>
      <w:r w:rsidRPr="00BE71C5">
        <w:rPr>
          <w:lang w:val="en-GB"/>
        </w:rPr>
        <w:t>EC-Council Certified SOC Analyst (CSA),</w:t>
      </w:r>
    </w:p>
    <w:p w14:paraId="678DF4DD" w14:textId="77777777" w:rsidR="00BE71C5" w:rsidRPr="00BE71C5" w:rsidRDefault="00BE71C5" w:rsidP="005F6DE0">
      <w:pPr>
        <w:numPr>
          <w:ilvl w:val="1"/>
          <w:numId w:val="58"/>
        </w:numPr>
        <w:tabs>
          <w:tab w:val="num" w:pos="1440"/>
        </w:tabs>
        <w:rPr>
          <w:lang w:val="en-GB"/>
        </w:rPr>
      </w:pPr>
      <w:r w:rsidRPr="00BE71C5">
        <w:rPr>
          <w:lang w:val="en-GB"/>
        </w:rPr>
        <w:t>Microsoft SC-200 (Security Operations Analyst).</w:t>
      </w:r>
    </w:p>
    <w:p w14:paraId="4BF7B4DA" w14:textId="386E3FC1" w:rsidR="00BE71C5" w:rsidRPr="00BE71C5" w:rsidRDefault="00BE71C5" w:rsidP="005F6DE0">
      <w:pPr>
        <w:pStyle w:val="Akapitzlist"/>
        <w:numPr>
          <w:ilvl w:val="0"/>
          <w:numId w:val="59"/>
        </w:numPr>
      </w:pPr>
      <w:r w:rsidRPr="00BD7FC6">
        <w:rPr>
          <w:b/>
          <w:bCs/>
        </w:rPr>
        <w:t>Równoważność:</w:t>
      </w:r>
      <w:r w:rsidRPr="00BE71C5">
        <w:t xml:space="preserve"> Zamawiający dopuszcza certyfikaty równoważne. Za certyfikat równoważny uznaje się dokument wydany przez niezależną instytucję, potwierdzający posiadanie przez daną osobę kompetencji w zakresie </w:t>
      </w:r>
      <w:r w:rsidRPr="00BD7FC6">
        <w:rPr>
          <w:b/>
          <w:bCs/>
        </w:rPr>
        <w:t>analogicznej dziedziny merytorycznej</w:t>
      </w:r>
      <w:r w:rsidRPr="00BE71C5">
        <w:t xml:space="preserve">, na </w:t>
      </w:r>
      <w:r w:rsidRPr="00BD7FC6">
        <w:rPr>
          <w:b/>
          <w:bCs/>
        </w:rPr>
        <w:t>analogicznym poziomie zaawansowania</w:t>
      </w:r>
      <w:r w:rsidRPr="00BE71C5">
        <w:t xml:space="preserve"> oraz wymagający </w:t>
      </w:r>
      <w:r w:rsidRPr="00BD7FC6">
        <w:rPr>
          <w:b/>
          <w:bCs/>
        </w:rPr>
        <w:t>analogicznego doświadczenia zawodowego</w:t>
      </w:r>
      <w:r w:rsidRPr="00BE71C5">
        <w:t xml:space="preserve"> lub zdania egzaminu o porównywalnym stopniu trudności, co certyfikaty wymienione w pkt 3. Ciężar udowodnienia równoważności spoczywa na Wykonawcy (wymagane uzasadnienie w formularzu ofertowym).</w:t>
      </w:r>
    </w:p>
    <w:p w14:paraId="78E1DE9E" w14:textId="05F3400C" w:rsidR="00BE71C5" w:rsidRPr="00BE71C5" w:rsidRDefault="00BE71C5" w:rsidP="005F6DE0">
      <w:pPr>
        <w:pStyle w:val="Akapitzlist"/>
        <w:numPr>
          <w:ilvl w:val="0"/>
          <w:numId w:val="59"/>
        </w:numPr>
      </w:pPr>
      <w:r w:rsidRPr="00BD7FC6">
        <w:rPr>
          <w:b/>
          <w:bCs/>
        </w:rPr>
        <w:t>Sposób weryfikacji:</w:t>
      </w:r>
      <w:r w:rsidRPr="00BE71C5">
        <w:t xml:space="preserve"> Punkty zostaną przyznane na podstawie informacji </w:t>
      </w:r>
      <w:r w:rsidRPr="002A0492">
        <w:rPr>
          <w:b/>
          <w:bCs/>
        </w:rPr>
        <w:t xml:space="preserve">zawartych w </w:t>
      </w:r>
      <w:r w:rsidRPr="002A0492">
        <w:rPr>
          <w:b/>
          <w:bCs/>
          <w:i/>
          <w:iCs/>
        </w:rPr>
        <w:t>Wykazie Osób</w:t>
      </w:r>
      <w:r w:rsidRPr="002A0492">
        <w:rPr>
          <w:b/>
          <w:bCs/>
        </w:rPr>
        <w:t xml:space="preserve"> oraz załączonych do oferty</w:t>
      </w:r>
      <w:r w:rsidRPr="00BE71C5">
        <w:t xml:space="preserve"> </w:t>
      </w:r>
      <w:r w:rsidRPr="00BD7FC6">
        <w:rPr>
          <w:b/>
          <w:bCs/>
        </w:rPr>
        <w:t>kopii certyfikatów</w:t>
      </w:r>
      <w:r w:rsidRPr="00BE71C5">
        <w:t xml:space="preserve">. </w:t>
      </w:r>
      <w:r w:rsidRPr="00BD7FC6">
        <w:rPr>
          <w:i/>
          <w:iCs/>
        </w:rPr>
        <w:t>UWAGA:</w:t>
      </w:r>
      <w:r w:rsidRPr="00BE71C5">
        <w:t xml:space="preserve"> Dokumenty służące do przyznania punktów w ramach kryteriów oceny ofert (jakościowych) nie podlegają procedurze </w:t>
      </w:r>
      <w:r w:rsidRPr="00BE71C5">
        <w:lastRenderedPageBreak/>
        <w:t>uzupełniania. Brak załączenia kopii certyfikatu dodatkowego skutkować będzie nieprzyznaniem punktów.</w:t>
      </w:r>
    </w:p>
    <w:p w14:paraId="2C0BB625" w14:textId="03AE9165" w:rsidR="00447684" w:rsidRPr="00447684" w:rsidRDefault="00447684" w:rsidP="00A06399">
      <w:pPr>
        <w:pStyle w:val="Nagwek3"/>
      </w:pPr>
      <w:r w:rsidRPr="00447684">
        <w:t>Wybór Oferty Najkorzystniejszej</w:t>
      </w:r>
    </w:p>
    <w:p w14:paraId="58577EB5" w14:textId="77777777" w:rsidR="00447684" w:rsidRPr="00447684" w:rsidRDefault="00447684" w:rsidP="005F6DE0">
      <w:pPr>
        <w:numPr>
          <w:ilvl w:val="0"/>
          <w:numId w:val="54"/>
        </w:numPr>
      </w:pPr>
      <w:r w:rsidRPr="00447684">
        <w:t>Za ofertę najkorzystniejszą zostanie uznana oferta, która nie podlega odrzuceniu oraz uzyskała najwyższą łączną liczbę punktów (Ł) w oparciu o ustalone kryteria oceny ofert.</w:t>
      </w:r>
    </w:p>
    <w:p w14:paraId="5D8ED53C" w14:textId="3B4ADDEE"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15E55C5A"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D10DD7">
        <w:rPr>
          <w:rFonts w:ascii="Aptos" w:hAnsi="Aptos"/>
          <w:b/>
          <w:bCs/>
        </w:rPr>
        <w:t>2</w:t>
      </w:r>
      <w:r w:rsidR="00ED79C5">
        <w:rPr>
          <w:rFonts w:ascii="Aptos" w:hAnsi="Aptos"/>
          <w:b/>
          <w:bCs/>
        </w:rPr>
        <w:t>4</w:t>
      </w:r>
      <w:r w:rsidR="00D10DD7">
        <w:rPr>
          <w:rFonts w:ascii="Aptos" w:hAnsi="Aptos"/>
          <w:b/>
          <w:bCs/>
        </w:rPr>
        <w:t>-03</w:t>
      </w:r>
      <w:r w:rsidR="007E0633">
        <w:rPr>
          <w:rFonts w:ascii="Aptos" w:hAnsi="Aptos"/>
          <w:b/>
          <w:bCs/>
        </w:rPr>
        <w:t>-2026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5D0738AF" w:rsidR="001B4B32" w:rsidRPr="00843AC9" w:rsidRDefault="001B4B32" w:rsidP="001B4B32">
      <w:pPr>
        <w:rPr>
          <w:rFonts w:ascii="Aptos" w:hAnsi="Aptos"/>
        </w:rPr>
      </w:pPr>
      <w:r w:rsidRPr="00843AC9">
        <w:rPr>
          <w:rFonts w:ascii="Aptos" w:hAnsi="Aptos"/>
        </w:rPr>
        <w:t xml:space="preserve">Otwarcie ofert nastąpi </w:t>
      </w:r>
      <w:r w:rsidR="00E234D9" w:rsidRPr="00843AC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CC53F6">
        <w:rPr>
          <w:rFonts w:ascii="Aptos" w:hAnsi="Aptos"/>
          <w:b/>
          <w:bCs/>
        </w:rPr>
        <w:t>24-03</w:t>
      </w:r>
      <w:r w:rsidR="007E0633">
        <w:rPr>
          <w:rFonts w:ascii="Aptos" w:hAnsi="Aptos"/>
          <w:b/>
          <w:bCs/>
        </w:rPr>
        <w:t>-2026</w:t>
      </w:r>
      <w:r w:rsidR="00A333D5" w:rsidRPr="00A333D5">
        <w:rPr>
          <w:rFonts w:ascii="Aptos" w:hAnsi="Aptos"/>
          <w:b/>
          <w:bCs/>
        </w:rPr>
        <w:t xml:space="preserve"> r.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76480B73" w:rsidR="007567C1" w:rsidRPr="00843AC9"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dnia </w:t>
      </w:r>
      <w:r w:rsidR="00CC53F6">
        <w:rPr>
          <w:rFonts w:ascii="Aptos" w:hAnsi="Aptos"/>
        </w:rPr>
        <w:t>23</w:t>
      </w:r>
      <w:r w:rsidR="005B53F7">
        <w:rPr>
          <w:rFonts w:ascii="Aptos" w:hAnsi="Aptos"/>
        </w:rPr>
        <w:t>-04</w:t>
      </w:r>
      <w:r w:rsidR="00295A51">
        <w:rPr>
          <w:rFonts w:ascii="Aptos" w:hAnsi="Aptos"/>
        </w:rPr>
        <w:t>-2026</w:t>
      </w:r>
      <w:r w:rsidRPr="00843AC9">
        <w:rPr>
          <w:rFonts w:ascii="Aptos" w:hAnsi="Aptos"/>
        </w:rPr>
        <w:t xml:space="preserve"> </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1"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2"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lastRenderedPageBreak/>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3"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2EFEDF6A"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w:t>
      </w:r>
      <w:hyperlink r:id="rId14" w:history="1">
        <w:r w:rsidR="00CC53F6" w:rsidRPr="0082476B">
          <w:rPr>
            <w:rStyle w:val="Hipercze"/>
            <w:rFonts w:ascii="Aptos" w:hAnsi="Aptos"/>
          </w:rPr>
          <w:t>biuro@mjc.com.pl</w:t>
        </w:r>
      </w:hyperlink>
      <w:r w:rsidR="00CC53F6">
        <w:rPr>
          <w:rFonts w:ascii="Aptos" w:hAnsi="Aptos"/>
        </w:rPr>
        <w:t xml:space="preserve"> </w:t>
      </w:r>
      <w:r w:rsidR="00186442" w:rsidRPr="00843AC9">
        <w:rPr>
          <w:rFonts w:ascii="Aptos" w:hAnsi="Aptos"/>
        </w:rPr>
        <w:t xml:space="preserve"> </w:t>
      </w:r>
    </w:p>
    <w:p w14:paraId="1E225B95" w14:textId="327D19E1"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AD0305">
        <w:rPr>
          <w:rFonts w:ascii="Aptos" w:hAnsi="Aptos"/>
          <w:b/>
          <w:bCs/>
        </w:rPr>
        <w:t xml:space="preserve">Adam Borejczuk, </w:t>
      </w:r>
      <w:hyperlink r:id="rId15" w:tooltip="mailto:a.borejczuk@bcmbonifratrzy.pl" w:history="1">
        <w:r w:rsidR="00C60F12" w:rsidRPr="003D14D5">
          <w:rPr>
            <w:rStyle w:val="outlook-search-highlight"/>
            <w:rFonts w:ascii="Aptos" w:hAnsi="Aptos"/>
            <w:color w:val="800080"/>
            <w:u w:val="single"/>
          </w:rPr>
          <w:t>a.borejczuk@bcmbonifratrzy.pl</w:t>
        </w:r>
      </w:hyperlink>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lastRenderedPageBreak/>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lastRenderedPageBreak/>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lastRenderedPageBreak/>
        <w:t>Termin realizacji umowy</w:t>
      </w:r>
    </w:p>
    <w:p w14:paraId="7CF6EC9B" w14:textId="27DFE953" w:rsidR="00447654" w:rsidRDefault="00F82C61" w:rsidP="00447654">
      <w:pPr>
        <w:numPr>
          <w:ilvl w:val="0"/>
          <w:numId w:val="64"/>
        </w:numPr>
        <w:jc w:val="both"/>
        <w:textDirection w:val="btLr"/>
      </w:pPr>
      <w:r w:rsidRPr="00F82C61">
        <w:t xml:space="preserve">Przez realizację przedmiotu zamówienia rozumie się </w:t>
      </w:r>
      <w:r w:rsidRPr="00F82C61">
        <w:rPr>
          <w:b/>
          <w:bCs/>
        </w:rPr>
        <w:t>zakończenie prac wdrożeniowych</w:t>
      </w:r>
      <w:r w:rsidRPr="00F82C61">
        <w:t>, dostarczenie wszystkich wymaganych licencji i certyfikatów gwarancyjnych oraz podpisanie bezusterkowych Protokołów Odbioru Końcowego dla poszczególnych Części zamówienia.</w:t>
      </w:r>
    </w:p>
    <w:p w14:paraId="00C2DE6A" w14:textId="7162F8FD" w:rsidR="00F82C61" w:rsidRPr="00F82C61" w:rsidRDefault="00F82C61" w:rsidP="00447654">
      <w:pPr>
        <w:numPr>
          <w:ilvl w:val="0"/>
          <w:numId w:val="64"/>
        </w:numPr>
        <w:jc w:val="both"/>
        <w:textDirection w:val="btLr"/>
      </w:pPr>
      <w:r w:rsidRPr="00F82C61">
        <w:t xml:space="preserve">Zamawiający wymaga realizacji prac wdrożeniowych nie później niż do </w:t>
      </w:r>
      <w:r w:rsidRPr="00447654">
        <w:rPr>
          <w:b/>
          <w:bCs/>
        </w:rPr>
        <w:t>31.05.2026 r.</w:t>
      </w:r>
    </w:p>
    <w:p w14:paraId="4EDB2B46" w14:textId="5406E819" w:rsidR="00F82C61" w:rsidRPr="00F82C61" w:rsidRDefault="00F82C61" w:rsidP="00F82C61">
      <w:pPr>
        <w:numPr>
          <w:ilvl w:val="0"/>
          <w:numId w:val="64"/>
        </w:numPr>
        <w:jc w:val="both"/>
        <w:textDirection w:val="btLr"/>
      </w:pPr>
      <w:r w:rsidRPr="00F82C61">
        <w:t xml:space="preserve">Po podpisaniu protokołów odbioru (zakończeniu realizacji wdrożeniowej), Wykonawca zobowiązany jest do zapewnienia ciągłości działania dostarczonych rozwiązań (monitorowanie SOC, licencje EDR, nadzór SZBI, dostęp e-learning) przez okres </w:t>
      </w:r>
      <w:r w:rsidRPr="00F82C61">
        <w:rPr>
          <w:b/>
          <w:bCs/>
        </w:rPr>
        <w:t>36 miesięcy</w:t>
      </w:r>
      <w:r w:rsidRPr="00F82C61">
        <w:t xml:space="preserve">. Okres ten ma charakter </w:t>
      </w:r>
      <w:r w:rsidRPr="00F82C61">
        <w:rPr>
          <w:b/>
          <w:bCs/>
        </w:rPr>
        <w:t>obsługi gwarancyjnej</w:t>
      </w:r>
      <w:r w:rsidRPr="00F82C61">
        <w:t xml:space="preserve"> opłaconej z góry i nie stanowi przedłużenia terminu realizacji zamówienia w rozumieniu harmonogramu płatności.</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B415FC">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B415FC">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B415FC">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B415FC">
      <w:pPr>
        <w:pStyle w:val="Akapitzlist"/>
        <w:numPr>
          <w:ilvl w:val="1"/>
          <w:numId w:val="20"/>
        </w:numPr>
        <w:spacing w:after="40" w:line="267" w:lineRule="auto"/>
        <w:jc w:val="both"/>
      </w:pPr>
      <w:r w:rsidRPr="006A4E3E">
        <w:lastRenderedPageBreak/>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B415FC">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B415FC">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w:t>
      </w:r>
      <w:r w:rsidRPr="00843AC9">
        <w:rPr>
          <w:rFonts w:ascii="Aptos" w:hAnsi="Aptos"/>
        </w:rPr>
        <w:lastRenderedPageBreak/>
        <w:t xml:space="preserve">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1817CB5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lastRenderedPageBreak/>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0AFB3858"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9C2869">
        <w:rPr>
          <w:rFonts w:ascii="Aptos" w:hAnsi="Aptos"/>
        </w:rPr>
        <w:t xml:space="preserve">nie </w:t>
      </w:r>
      <w:r w:rsidRPr="00843AC9">
        <w:rPr>
          <w:rFonts w:ascii="Aptos" w:hAnsi="Aptos"/>
        </w:rPr>
        <w:t>dopuszcza możliwoś</w:t>
      </w:r>
      <w:r w:rsidR="004304A2">
        <w:rPr>
          <w:rFonts w:ascii="Aptos" w:hAnsi="Aptos"/>
        </w:rPr>
        <w:t>ć</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53A90246" w14:textId="77777777" w:rsidR="005F6DE0" w:rsidRPr="00E234D9" w:rsidRDefault="005F6DE0" w:rsidP="005F6DE0">
      <w:pPr>
        <w:pStyle w:val="Akapitzlist"/>
        <w:numPr>
          <w:ilvl w:val="0"/>
          <w:numId w:val="11"/>
        </w:numPr>
        <w:jc w:val="both"/>
        <w:rPr>
          <w:rFonts w:ascii="Aptos" w:hAnsi="Aptos"/>
        </w:rPr>
      </w:pPr>
      <w:r>
        <w:rPr>
          <w:rFonts w:ascii="Aptos" w:hAnsi="Aptos"/>
        </w:rPr>
        <w:t xml:space="preserve">Administrator powołał Inspektora Ochrony Danych Osobowych: </w:t>
      </w:r>
      <w:r w:rsidRPr="00851798">
        <w:rPr>
          <w:rFonts w:ascii="Aptos" w:hAnsi="Aptos"/>
        </w:rPr>
        <w:t xml:space="preserve">Małgorzata </w:t>
      </w:r>
      <w:proofErr w:type="spellStart"/>
      <w:r w:rsidRPr="00851798">
        <w:rPr>
          <w:rFonts w:ascii="Aptos" w:hAnsi="Aptos"/>
        </w:rPr>
        <w:t>Topyła</w:t>
      </w:r>
      <w:proofErr w:type="spellEnd"/>
      <w:r w:rsidRPr="00851798">
        <w:rPr>
          <w:rFonts w:ascii="Aptos" w:hAnsi="Aptos"/>
        </w:rPr>
        <w:t>-Komosa, adres e-mail: iod@bcmbonifratrzy.pl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lastRenderedPageBreak/>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lastRenderedPageBreak/>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lastRenderedPageBreak/>
        <w:t>Załączniki</w:t>
      </w:r>
    </w:p>
    <w:p w14:paraId="7123099D" w14:textId="77777777" w:rsidR="00B44AB5" w:rsidRDefault="00B44AB5">
      <w:pPr>
        <w:rPr>
          <w:rFonts w:ascii="Aptos" w:hAnsi="Aptos"/>
        </w:rPr>
      </w:pPr>
    </w:p>
    <w:p w14:paraId="4CF36E2E" w14:textId="4ABFCFC8" w:rsidR="00B44AB5" w:rsidRDefault="00B44AB5" w:rsidP="005F6DE0">
      <w:pPr>
        <w:numPr>
          <w:ilvl w:val="0"/>
          <w:numId w:val="55"/>
        </w:numPr>
        <w:rPr>
          <w:rFonts w:ascii="Aptos" w:hAnsi="Aptos"/>
        </w:rPr>
      </w:pPr>
      <w:r w:rsidRPr="00B44AB5">
        <w:rPr>
          <w:rFonts w:ascii="Aptos" w:hAnsi="Aptos"/>
          <w:b/>
          <w:bCs/>
        </w:rPr>
        <w:t>Załącznik nr 1</w:t>
      </w:r>
      <w:r w:rsidRPr="00B44AB5">
        <w:rPr>
          <w:rFonts w:ascii="Aptos" w:hAnsi="Aptos"/>
        </w:rPr>
        <w:t xml:space="preserve"> – Opis Przedmiotu Zamówienia (OPZ) </w:t>
      </w:r>
    </w:p>
    <w:p w14:paraId="57FE57CC" w14:textId="54D64E68" w:rsidR="00222980" w:rsidRPr="00B44AB5" w:rsidRDefault="00222980" w:rsidP="005F6DE0">
      <w:pPr>
        <w:numPr>
          <w:ilvl w:val="0"/>
          <w:numId w:val="55"/>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31D6CC27" w14:textId="34EE5DDD" w:rsidR="00B44AB5" w:rsidRPr="00B44AB5" w:rsidRDefault="00B44AB5" w:rsidP="005F6DE0">
      <w:pPr>
        <w:numPr>
          <w:ilvl w:val="0"/>
          <w:numId w:val="55"/>
        </w:numPr>
        <w:rPr>
          <w:rFonts w:ascii="Aptos" w:hAnsi="Aptos"/>
        </w:rPr>
      </w:pPr>
      <w:r w:rsidRPr="00B44AB5">
        <w:rPr>
          <w:rFonts w:ascii="Aptos" w:hAnsi="Aptos"/>
          <w:b/>
          <w:bCs/>
        </w:rPr>
        <w:t xml:space="preserve">Załącznik nr </w:t>
      </w:r>
      <w:r w:rsidR="00222980">
        <w:rPr>
          <w:rFonts w:ascii="Aptos" w:hAnsi="Aptos"/>
          <w:b/>
          <w:bCs/>
        </w:rPr>
        <w:t>3</w:t>
      </w:r>
      <w:r w:rsidRPr="00B44AB5">
        <w:rPr>
          <w:rFonts w:ascii="Aptos" w:hAnsi="Aptos"/>
        </w:rPr>
        <w:t xml:space="preserve"> – Wzór wykazu usług </w:t>
      </w:r>
    </w:p>
    <w:p w14:paraId="1862CE29" w14:textId="6BE4F039" w:rsidR="00B44AB5" w:rsidRPr="00B44AB5" w:rsidRDefault="00B44AB5" w:rsidP="005F6DE0">
      <w:pPr>
        <w:numPr>
          <w:ilvl w:val="0"/>
          <w:numId w:val="55"/>
        </w:numPr>
        <w:rPr>
          <w:rFonts w:ascii="Aptos" w:hAnsi="Aptos"/>
        </w:rPr>
      </w:pPr>
      <w:r w:rsidRPr="00B44AB5">
        <w:rPr>
          <w:rFonts w:ascii="Aptos" w:hAnsi="Aptos"/>
          <w:b/>
          <w:bCs/>
        </w:rPr>
        <w:t xml:space="preserve">Załącznik nr </w:t>
      </w:r>
      <w:r w:rsidR="00222980">
        <w:rPr>
          <w:rFonts w:ascii="Aptos" w:hAnsi="Aptos"/>
          <w:b/>
          <w:bCs/>
        </w:rPr>
        <w:t>4</w:t>
      </w:r>
      <w:r w:rsidRPr="00B44AB5">
        <w:rPr>
          <w:rFonts w:ascii="Aptos" w:hAnsi="Aptos"/>
        </w:rPr>
        <w:t xml:space="preserve"> – Wzór wykazu osób </w:t>
      </w:r>
    </w:p>
    <w:p w14:paraId="72FB2E81" w14:textId="77777777" w:rsidR="00982564" w:rsidRPr="00B44AB5" w:rsidRDefault="00982564" w:rsidP="005F6DE0">
      <w:pPr>
        <w:numPr>
          <w:ilvl w:val="0"/>
          <w:numId w:val="55"/>
        </w:numPr>
        <w:rPr>
          <w:rFonts w:ascii="Aptos" w:hAnsi="Aptos"/>
        </w:rPr>
      </w:pPr>
      <w:r w:rsidRPr="00B44AB5">
        <w:rPr>
          <w:rFonts w:ascii="Aptos" w:hAnsi="Aptos"/>
          <w:b/>
          <w:bCs/>
        </w:rPr>
        <w:t xml:space="preserve">Załącznik nr </w:t>
      </w:r>
      <w:r>
        <w:rPr>
          <w:rFonts w:ascii="Aptos" w:hAnsi="Aptos"/>
          <w:b/>
          <w:bCs/>
        </w:rPr>
        <w:t>5</w:t>
      </w:r>
      <w:r w:rsidRPr="00B44AB5">
        <w:rPr>
          <w:rFonts w:ascii="Aptos" w:hAnsi="Aptos"/>
        </w:rPr>
        <w:t xml:space="preserve"> – Wzór zobowiązania </w:t>
      </w:r>
      <w:r>
        <w:rPr>
          <w:rFonts w:ascii="Aptos" w:hAnsi="Aptos"/>
        </w:rPr>
        <w:t>podmiotu udostępniającego zasoby</w:t>
      </w:r>
    </w:p>
    <w:p w14:paraId="218BB424" w14:textId="40DC7700" w:rsidR="00B44AB5" w:rsidRPr="00982564" w:rsidRDefault="00982564" w:rsidP="005F6DE0">
      <w:pPr>
        <w:numPr>
          <w:ilvl w:val="0"/>
          <w:numId w:val="55"/>
        </w:numPr>
        <w:rPr>
          <w:rFonts w:ascii="Aptos" w:hAnsi="Aptos"/>
        </w:rPr>
      </w:pPr>
      <w:r w:rsidRPr="00982564">
        <w:rPr>
          <w:rFonts w:ascii="Aptos" w:hAnsi="Aptos"/>
          <w:b/>
          <w:bCs/>
        </w:rPr>
        <w:t xml:space="preserve">Załącznik nr </w:t>
      </w:r>
      <w:r w:rsidR="00DA050D">
        <w:rPr>
          <w:rFonts w:ascii="Aptos" w:hAnsi="Aptos"/>
          <w:b/>
          <w:bCs/>
        </w:rPr>
        <w:t>6</w:t>
      </w:r>
      <w:r w:rsidRPr="00982564">
        <w:rPr>
          <w:rFonts w:ascii="Aptos" w:hAnsi="Aptos"/>
          <w:b/>
          <w:bCs/>
        </w:rPr>
        <w:t xml:space="preserve"> - </w:t>
      </w:r>
      <w:r w:rsidR="00B44AB5" w:rsidRPr="00982564">
        <w:rPr>
          <w:rFonts w:ascii="Aptos" w:hAnsi="Aptos"/>
        </w:rPr>
        <w:t xml:space="preserve">Wzór zobowiązania do udziału w zamówieniu (dla personelu) </w:t>
      </w:r>
    </w:p>
    <w:p w14:paraId="4862FB12" w14:textId="07DABF55" w:rsidR="00B44AB5" w:rsidRPr="00B44AB5" w:rsidRDefault="00B44AB5" w:rsidP="005F6DE0">
      <w:pPr>
        <w:numPr>
          <w:ilvl w:val="0"/>
          <w:numId w:val="55"/>
        </w:numPr>
        <w:rPr>
          <w:rFonts w:ascii="Aptos" w:hAnsi="Aptos"/>
        </w:rPr>
      </w:pPr>
      <w:r w:rsidRPr="00B44AB5">
        <w:rPr>
          <w:rFonts w:ascii="Aptos" w:hAnsi="Aptos"/>
          <w:b/>
          <w:bCs/>
        </w:rPr>
        <w:t xml:space="preserve">Załącznik nr </w:t>
      </w:r>
      <w:r w:rsidR="00BE7F42">
        <w:rPr>
          <w:rFonts w:ascii="Aptos" w:hAnsi="Aptos"/>
          <w:b/>
          <w:bCs/>
        </w:rPr>
        <w:t>7</w:t>
      </w:r>
      <w:r w:rsidRPr="00B44AB5">
        <w:rPr>
          <w:rFonts w:ascii="Aptos" w:hAnsi="Aptos"/>
        </w:rPr>
        <w:t xml:space="preserve"> – Projekt Umowy</w:t>
      </w:r>
    </w:p>
    <w:p w14:paraId="4CB7300B" w14:textId="77777777" w:rsidR="00B44AB5" w:rsidRDefault="00B44AB5">
      <w:pPr>
        <w:rPr>
          <w:rFonts w:ascii="Aptos" w:hAnsi="Aptos"/>
        </w:rPr>
      </w:pP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B7A7" w14:textId="77777777" w:rsidR="0000280E" w:rsidRDefault="0000280E" w:rsidP="002B5CAB">
      <w:pPr>
        <w:spacing w:after="0"/>
      </w:pPr>
      <w:r>
        <w:separator/>
      </w:r>
    </w:p>
  </w:endnote>
  <w:endnote w:type="continuationSeparator" w:id="0">
    <w:p w14:paraId="16D78B9B" w14:textId="77777777" w:rsidR="0000280E" w:rsidRDefault="0000280E" w:rsidP="002B5CAB">
      <w:pPr>
        <w:spacing w:after="0"/>
      </w:pPr>
      <w:r>
        <w:continuationSeparator/>
      </w:r>
    </w:p>
  </w:endnote>
  <w:endnote w:type="continuationNotice" w:id="1">
    <w:p w14:paraId="14DC0EB1" w14:textId="77777777" w:rsidR="0000280E" w:rsidRDefault="00002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1A5ED" w14:textId="77777777" w:rsidR="0000280E" w:rsidRDefault="0000280E" w:rsidP="002B5CAB">
      <w:pPr>
        <w:spacing w:after="0"/>
      </w:pPr>
      <w:r>
        <w:separator/>
      </w:r>
    </w:p>
  </w:footnote>
  <w:footnote w:type="continuationSeparator" w:id="0">
    <w:p w14:paraId="526B410F" w14:textId="77777777" w:rsidR="0000280E" w:rsidRDefault="0000280E" w:rsidP="002B5CAB">
      <w:pPr>
        <w:spacing w:after="0"/>
      </w:pPr>
      <w:r>
        <w:continuationSeparator/>
      </w:r>
    </w:p>
  </w:footnote>
  <w:footnote w:type="continuationNotice" w:id="1">
    <w:p w14:paraId="106BF2D8" w14:textId="77777777" w:rsidR="0000280E" w:rsidRDefault="00002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DF4"/>
    <w:multiLevelType w:val="multilevel"/>
    <w:tmpl w:val="DC180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606184"/>
    <w:multiLevelType w:val="hybridMultilevel"/>
    <w:tmpl w:val="8F18EE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87568F"/>
    <w:multiLevelType w:val="multilevel"/>
    <w:tmpl w:val="CC66E4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02756C94"/>
    <w:multiLevelType w:val="multilevel"/>
    <w:tmpl w:val="65724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2A6A96"/>
    <w:multiLevelType w:val="hybridMultilevel"/>
    <w:tmpl w:val="AFCA7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19369C"/>
    <w:multiLevelType w:val="hybridMultilevel"/>
    <w:tmpl w:val="272C13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8442C3"/>
    <w:multiLevelType w:val="hybridMultilevel"/>
    <w:tmpl w:val="CC4641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F65F24"/>
    <w:multiLevelType w:val="multilevel"/>
    <w:tmpl w:val="7D82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21D14"/>
    <w:multiLevelType w:val="hybridMultilevel"/>
    <w:tmpl w:val="5EC4DB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DC7B71"/>
    <w:multiLevelType w:val="multilevel"/>
    <w:tmpl w:val="F1B8DA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5A181D"/>
    <w:multiLevelType w:val="multilevel"/>
    <w:tmpl w:val="676617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D2533"/>
    <w:multiLevelType w:val="multilevel"/>
    <w:tmpl w:val="A46C566E"/>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8"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897F05"/>
    <w:multiLevelType w:val="multilevel"/>
    <w:tmpl w:val="7A28C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2B8A0E42"/>
    <w:multiLevelType w:val="multilevel"/>
    <w:tmpl w:val="B4AA8C1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E4013C"/>
    <w:multiLevelType w:val="hybridMultilevel"/>
    <w:tmpl w:val="523A097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311D3C"/>
    <w:multiLevelType w:val="hybridMultilevel"/>
    <w:tmpl w:val="59C438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04639A2"/>
    <w:multiLevelType w:val="hybridMultilevel"/>
    <w:tmpl w:val="64EC08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192627"/>
    <w:multiLevelType w:val="hybridMultilevel"/>
    <w:tmpl w:val="A300A1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1749A1"/>
    <w:multiLevelType w:val="hybridMultilevel"/>
    <w:tmpl w:val="542EC5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171C7B"/>
    <w:multiLevelType w:val="multilevel"/>
    <w:tmpl w:val="891EAE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0F734B"/>
    <w:multiLevelType w:val="multilevel"/>
    <w:tmpl w:val="9B00EC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5512C8"/>
    <w:multiLevelType w:val="multilevel"/>
    <w:tmpl w:val="557A9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1D2C28"/>
    <w:multiLevelType w:val="hybridMultilevel"/>
    <w:tmpl w:val="3338437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915F71"/>
    <w:multiLevelType w:val="hybridMultilevel"/>
    <w:tmpl w:val="6E808C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0E4A73"/>
    <w:multiLevelType w:val="hybridMultilevel"/>
    <w:tmpl w:val="AF76AF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513A83"/>
    <w:multiLevelType w:val="multilevel"/>
    <w:tmpl w:val="6C300AE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2D45DDE"/>
    <w:multiLevelType w:val="hybridMultilevel"/>
    <w:tmpl w:val="D95EAE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576A5806"/>
    <w:multiLevelType w:val="multilevel"/>
    <w:tmpl w:val="53A07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B3F71"/>
    <w:multiLevelType w:val="multilevel"/>
    <w:tmpl w:val="28F48B9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4846A6"/>
    <w:multiLevelType w:val="multilevel"/>
    <w:tmpl w:val="0414C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01A11C6"/>
    <w:multiLevelType w:val="multilevel"/>
    <w:tmpl w:val="34564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A02172"/>
    <w:multiLevelType w:val="hybridMultilevel"/>
    <w:tmpl w:val="77C656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34539B"/>
    <w:multiLevelType w:val="multilevel"/>
    <w:tmpl w:val="AB22C2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68D77FE"/>
    <w:multiLevelType w:val="multilevel"/>
    <w:tmpl w:val="337A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06CB7"/>
    <w:multiLevelType w:val="multilevel"/>
    <w:tmpl w:val="DF209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4" w15:restartNumberingAfterBreak="0">
    <w:nsid w:val="6B475249"/>
    <w:multiLevelType w:val="multilevel"/>
    <w:tmpl w:val="206E7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B5575AE"/>
    <w:multiLevelType w:val="multilevel"/>
    <w:tmpl w:val="AB22C2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AF6B01"/>
    <w:multiLevelType w:val="multilevel"/>
    <w:tmpl w:val="8CE24F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9" w15:restartNumberingAfterBreak="0">
    <w:nsid w:val="76641CFC"/>
    <w:multiLevelType w:val="multilevel"/>
    <w:tmpl w:val="6ACA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A31243"/>
    <w:multiLevelType w:val="hybridMultilevel"/>
    <w:tmpl w:val="A5D8029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D05A80"/>
    <w:multiLevelType w:val="multilevel"/>
    <w:tmpl w:val="6AD02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C9620C"/>
    <w:multiLevelType w:val="hybridMultilevel"/>
    <w:tmpl w:val="AADE8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CC61C80"/>
    <w:multiLevelType w:val="multilevel"/>
    <w:tmpl w:val="17488D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75827">
    <w:abstractNumId w:val="42"/>
  </w:num>
  <w:num w:numId="2" w16cid:durableId="1592157308">
    <w:abstractNumId w:val="53"/>
  </w:num>
  <w:num w:numId="3" w16cid:durableId="913467197">
    <w:abstractNumId w:val="56"/>
  </w:num>
  <w:num w:numId="4" w16cid:durableId="243416978">
    <w:abstractNumId w:val="20"/>
  </w:num>
  <w:num w:numId="5" w16cid:durableId="138234015">
    <w:abstractNumId w:val="31"/>
  </w:num>
  <w:num w:numId="6" w16cid:durableId="846673168">
    <w:abstractNumId w:val="18"/>
  </w:num>
  <w:num w:numId="7" w16cid:durableId="2117285430">
    <w:abstractNumId w:val="11"/>
  </w:num>
  <w:num w:numId="8" w16cid:durableId="2058821979">
    <w:abstractNumId w:val="47"/>
  </w:num>
  <w:num w:numId="9" w16cid:durableId="246814788">
    <w:abstractNumId w:val="24"/>
  </w:num>
  <w:num w:numId="10" w16cid:durableId="692417025">
    <w:abstractNumId w:val="37"/>
  </w:num>
  <w:num w:numId="11" w16cid:durableId="1675179576">
    <w:abstractNumId w:val="29"/>
  </w:num>
  <w:num w:numId="12" w16cid:durableId="1956788084">
    <w:abstractNumId w:val="26"/>
  </w:num>
  <w:num w:numId="13" w16cid:durableId="1013989871">
    <w:abstractNumId w:val="6"/>
  </w:num>
  <w:num w:numId="14" w16cid:durableId="498498005">
    <w:abstractNumId w:val="13"/>
  </w:num>
  <w:num w:numId="15" w16cid:durableId="928199922">
    <w:abstractNumId w:val="5"/>
  </w:num>
  <w:num w:numId="16" w16cid:durableId="1544829095">
    <w:abstractNumId w:val="58"/>
  </w:num>
  <w:num w:numId="17" w16cid:durableId="1633900296">
    <w:abstractNumId w:val="45"/>
  </w:num>
  <w:num w:numId="18" w16cid:durableId="2064672177">
    <w:abstractNumId w:val="33"/>
  </w:num>
  <w:num w:numId="19" w16cid:durableId="1347102133">
    <w:abstractNumId w:val="3"/>
  </w:num>
  <w:num w:numId="20" w16cid:durableId="733358527">
    <w:abstractNumId w:val="32"/>
  </w:num>
  <w:num w:numId="21" w16cid:durableId="1466848360">
    <w:abstractNumId w:val="28"/>
  </w:num>
  <w:num w:numId="22" w16cid:durableId="133108585">
    <w:abstractNumId w:val="38"/>
  </w:num>
  <w:num w:numId="23" w16cid:durableId="1844054217">
    <w:abstractNumId w:val="22"/>
  </w:num>
  <w:num w:numId="24" w16cid:durableId="1158501628">
    <w:abstractNumId w:val="41"/>
  </w:num>
  <w:num w:numId="25" w16cid:durableId="1171332534">
    <w:abstractNumId w:val="2"/>
  </w:num>
  <w:num w:numId="26" w16cid:durableId="847796599">
    <w:abstractNumId w:val="40"/>
  </w:num>
  <w:num w:numId="27" w16cid:durableId="944507441">
    <w:abstractNumId w:val="36"/>
  </w:num>
  <w:num w:numId="28" w16cid:durableId="1515068714">
    <w:abstractNumId w:val="7"/>
  </w:num>
  <w:num w:numId="29" w16cid:durableId="1873640667">
    <w:abstractNumId w:val="25"/>
  </w:num>
  <w:num w:numId="30" w16cid:durableId="208032297">
    <w:abstractNumId w:val="23"/>
  </w:num>
  <w:num w:numId="31" w16cid:durableId="672680446">
    <w:abstractNumId w:val="34"/>
  </w:num>
  <w:num w:numId="32" w16cid:durableId="28721513">
    <w:abstractNumId w:val="21"/>
  </w:num>
  <w:num w:numId="33" w16cid:durableId="2013143898">
    <w:abstractNumId w:val="63"/>
  </w:num>
  <w:num w:numId="34" w16cid:durableId="2011171905">
    <w:abstractNumId w:val="51"/>
  </w:num>
  <w:num w:numId="35" w16cid:durableId="1719276101">
    <w:abstractNumId w:val="46"/>
  </w:num>
  <w:num w:numId="36" w16cid:durableId="899099196">
    <w:abstractNumId w:val="10"/>
  </w:num>
  <w:num w:numId="37" w16cid:durableId="849832929">
    <w:abstractNumId w:val="54"/>
  </w:num>
  <w:num w:numId="38" w16cid:durableId="36591324">
    <w:abstractNumId w:val="48"/>
  </w:num>
  <w:num w:numId="39" w16cid:durableId="1947927016">
    <w:abstractNumId w:val="57"/>
  </w:num>
  <w:num w:numId="40" w16cid:durableId="1866866518">
    <w:abstractNumId w:val="52"/>
  </w:num>
  <w:num w:numId="41" w16cid:durableId="613905365">
    <w:abstractNumId w:val="1"/>
  </w:num>
  <w:num w:numId="42" w16cid:durableId="1287811550">
    <w:abstractNumId w:val="27"/>
  </w:num>
  <w:num w:numId="43" w16cid:durableId="1687634923">
    <w:abstractNumId w:val="39"/>
  </w:num>
  <w:num w:numId="44" w16cid:durableId="224685772">
    <w:abstractNumId w:val="49"/>
  </w:num>
  <w:num w:numId="45" w16cid:durableId="1915966669">
    <w:abstractNumId w:val="9"/>
  </w:num>
  <w:num w:numId="46" w16cid:durableId="1903707777">
    <w:abstractNumId w:val="12"/>
  </w:num>
  <w:num w:numId="47" w16cid:durableId="1123157945">
    <w:abstractNumId w:val="60"/>
  </w:num>
  <w:num w:numId="48" w16cid:durableId="114834635">
    <w:abstractNumId w:val="61"/>
  </w:num>
  <w:num w:numId="49" w16cid:durableId="368771627">
    <w:abstractNumId w:val="14"/>
  </w:num>
  <w:num w:numId="50" w16cid:durableId="308215900">
    <w:abstractNumId w:val="43"/>
  </w:num>
  <w:num w:numId="51" w16cid:durableId="1590847004">
    <w:abstractNumId w:val="4"/>
  </w:num>
  <w:num w:numId="52" w16cid:durableId="2063170533">
    <w:abstractNumId w:val="19"/>
  </w:num>
  <w:num w:numId="53" w16cid:durableId="55013801">
    <w:abstractNumId w:val="35"/>
  </w:num>
  <w:num w:numId="54" w16cid:durableId="1875462973">
    <w:abstractNumId w:val="0"/>
  </w:num>
  <w:num w:numId="55" w16cid:durableId="154927561">
    <w:abstractNumId w:val="16"/>
  </w:num>
  <w:num w:numId="56" w16cid:durableId="1069035854">
    <w:abstractNumId w:val="59"/>
  </w:num>
  <w:num w:numId="57" w16cid:durableId="1554732301">
    <w:abstractNumId w:val="30"/>
  </w:num>
  <w:num w:numId="58" w16cid:durableId="316081729">
    <w:abstractNumId w:val="17"/>
  </w:num>
  <w:num w:numId="59" w16cid:durableId="1688169311">
    <w:abstractNumId w:val="62"/>
  </w:num>
  <w:num w:numId="60" w16cid:durableId="1902641689">
    <w:abstractNumId w:val="44"/>
  </w:num>
  <w:num w:numId="61" w16cid:durableId="256720875">
    <w:abstractNumId w:val="15"/>
  </w:num>
  <w:num w:numId="62" w16cid:durableId="767697605">
    <w:abstractNumId w:val="8"/>
  </w:num>
  <w:num w:numId="63" w16cid:durableId="1400134811">
    <w:abstractNumId w:val="55"/>
  </w:num>
  <w:num w:numId="64" w16cid:durableId="865405728">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EC8"/>
    <w:rsid w:val="00001AC0"/>
    <w:rsid w:val="00001B54"/>
    <w:rsid w:val="00001B78"/>
    <w:rsid w:val="00001F1E"/>
    <w:rsid w:val="000027ED"/>
    <w:rsid w:val="000027F4"/>
    <w:rsid w:val="0000280E"/>
    <w:rsid w:val="0000566A"/>
    <w:rsid w:val="00005B69"/>
    <w:rsid w:val="000062D5"/>
    <w:rsid w:val="00006AC6"/>
    <w:rsid w:val="00006B28"/>
    <w:rsid w:val="00006F26"/>
    <w:rsid w:val="00007285"/>
    <w:rsid w:val="0000767E"/>
    <w:rsid w:val="0001103B"/>
    <w:rsid w:val="00011AFE"/>
    <w:rsid w:val="00013116"/>
    <w:rsid w:val="000132BB"/>
    <w:rsid w:val="00014113"/>
    <w:rsid w:val="00015A3E"/>
    <w:rsid w:val="00016311"/>
    <w:rsid w:val="0001686E"/>
    <w:rsid w:val="000170FA"/>
    <w:rsid w:val="00020D9A"/>
    <w:rsid w:val="00020E89"/>
    <w:rsid w:val="00021E30"/>
    <w:rsid w:val="00023CD1"/>
    <w:rsid w:val="00024066"/>
    <w:rsid w:val="000245C7"/>
    <w:rsid w:val="00024E9E"/>
    <w:rsid w:val="000256AA"/>
    <w:rsid w:val="00025D0A"/>
    <w:rsid w:val="00026616"/>
    <w:rsid w:val="00027730"/>
    <w:rsid w:val="00027C91"/>
    <w:rsid w:val="00030D5C"/>
    <w:rsid w:val="000310C7"/>
    <w:rsid w:val="00032C89"/>
    <w:rsid w:val="00033C32"/>
    <w:rsid w:val="00035602"/>
    <w:rsid w:val="00035A0A"/>
    <w:rsid w:val="00035D18"/>
    <w:rsid w:val="0003652D"/>
    <w:rsid w:val="00036E10"/>
    <w:rsid w:val="00036F71"/>
    <w:rsid w:val="000417B6"/>
    <w:rsid w:val="00041B41"/>
    <w:rsid w:val="000422A9"/>
    <w:rsid w:val="00042E56"/>
    <w:rsid w:val="0004373C"/>
    <w:rsid w:val="00043B19"/>
    <w:rsid w:val="00043FCC"/>
    <w:rsid w:val="0004432D"/>
    <w:rsid w:val="000449CA"/>
    <w:rsid w:val="00044D96"/>
    <w:rsid w:val="00045809"/>
    <w:rsid w:val="00045A0A"/>
    <w:rsid w:val="00046560"/>
    <w:rsid w:val="0005098A"/>
    <w:rsid w:val="00050D91"/>
    <w:rsid w:val="00050FED"/>
    <w:rsid w:val="000512A2"/>
    <w:rsid w:val="0005161C"/>
    <w:rsid w:val="000533E5"/>
    <w:rsid w:val="000536F1"/>
    <w:rsid w:val="00053DFD"/>
    <w:rsid w:val="00054AAD"/>
    <w:rsid w:val="00054BE0"/>
    <w:rsid w:val="00055826"/>
    <w:rsid w:val="00055AEF"/>
    <w:rsid w:val="00055FD5"/>
    <w:rsid w:val="00056419"/>
    <w:rsid w:val="000578D6"/>
    <w:rsid w:val="00057FE0"/>
    <w:rsid w:val="00060D64"/>
    <w:rsid w:val="00060EFE"/>
    <w:rsid w:val="00065DE8"/>
    <w:rsid w:val="00066590"/>
    <w:rsid w:val="000671A3"/>
    <w:rsid w:val="00067373"/>
    <w:rsid w:val="000678C6"/>
    <w:rsid w:val="00071140"/>
    <w:rsid w:val="000712EE"/>
    <w:rsid w:val="000713A9"/>
    <w:rsid w:val="000723B0"/>
    <w:rsid w:val="0007291B"/>
    <w:rsid w:val="00072B4C"/>
    <w:rsid w:val="00072E6D"/>
    <w:rsid w:val="00075229"/>
    <w:rsid w:val="00076488"/>
    <w:rsid w:val="00077936"/>
    <w:rsid w:val="00080128"/>
    <w:rsid w:val="00081DF4"/>
    <w:rsid w:val="0008342F"/>
    <w:rsid w:val="00083576"/>
    <w:rsid w:val="00083A81"/>
    <w:rsid w:val="00086242"/>
    <w:rsid w:val="00087432"/>
    <w:rsid w:val="00092998"/>
    <w:rsid w:val="00092CE5"/>
    <w:rsid w:val="00093FA7"/>
    <w:rsid w:val="00096AD6"/>
    <w:rsid w:val="00096C1E"/>
    <w:rsid w:val="0009779A"/>
    <w:rsid w:val="0009792D"/>
    <w:rsid w:val="0009796C"/>
    <w:rsid w:val="000A00C6"/>
    <w:rsid w:val="000A0714"/>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2126"/>
    <w:rsid w:val="000B2A53"/>
    <w:rsid w:val="000B3708"/>
    <w:rsid w:val="000B59C6"/>
    <w:rsid w:val="000B7AAA"/>
    <w:rsid w:val="000C00F4"/>
    <w:rsid w:val="000C1206"/>
    <w:rsid w:val="000C6829"/>
    <w:rsid w:val="000C6BA5"/>
    <w:rsid w:val="000C7296"/>
    <w:rsid w:val="000D053A"/>
    <w:rsid w:val="000D19D2"/>
    <w:rsid w:val="000D3D3B"/>
    <w:rsid w:val="000D53DD"/>
    <w:rsid w:val="000D5811"/>
    <w:rsid w:val="000D61BD"/>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79D4"/>
    <w:rsid w:val="00121356"/>
    <w:rsid w:val="001219CD"/>
    <w:rsid w:val="00121C96"/>
    <w:rsid w:val="00121F25"/>
    <w:rsid w:val="00122498"/>
    <w:rsid w:val="001226C2"/>
    <w:rsid w:val="00122AB4"/>
    <w:rsid w:val="00124C54"/>
    <w:rsid w:val="00124D2F"/>
    <w:rsid w:val="00125A2F"/>
    <w:rsid w:val="00125CFA"/>
    <w:rsid w:val="00126FCD"/>
    <w:rsid w:val="0012757A"/>
    <w:rsid w:val="00130EA6"/>
    <w:rsid w:val="00131CC8"/>
    <w:rsid w:val="001324EC"/>
    <w:rsid w:val="0013378E"/>
    <w:rsid w:val="00135630"/>
    <w:rsid w:val="001361EB"/>
    <w:rsid w:val="0013670C"/>
    <w:rsid w:val="00136EF0"/>
    <w:rsid w:val="00137606"/>
    <w:rsid w:val="00137631"/>
    <w:rsid w:val="001404C2"/>
    <w:rsid w:val="00140F42"/>
    <w:rsid w:val="0014131A"/>
    <w:rsid w:val="00141512"/>
    <w:rsid w:val="00142BB3"/>
    <w:rsid w:val="00142C4D"/>
    <w:rsid w:val="00145562"/>
    <w:rsid w:val="001455F4"/>
    <w:rsid w:val="001457F5"/>
    <w:rsid w:val="00145F53"/>
    <w:rsid w:val="00146622"/>
    <w:rsid w:val="00146720"/>
    <w:rsid w:val="0014713F"/>
    <w:rsid w:val="00147C60"/>
    <w:rsid w:val="0015034A"/>
    <w:rsid w:val="00150CBA"/>
    <w:rsid w:val="00150ED3"/>
    <w:rsid w:val="00152ACD"/>
    <w:rsid w:val="0015485C"/>
    <w:rsid w:val="00156931"/>
    <w:rsid w:val="001570B3"/>
    <w:rsid w:val="0015746B"/>
    <w:rsid w:val="00157715"/>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6442"/>
    <w:rsid w:val="00187A75"/>
    <w:rsid w:val="00190FA3"/>
    <w:rsid w:val="00191A36"/>
    <w:rsid w:val="0019218F"/>
    <w:rsid w:val="001925A2"/>
    <w:rsid w:val="00192731"/>
    <w:rsid w:val="00192854"/>
    <w:rsid w:val="00193835"/>
    <w:rsid w:val="00193ACF"/>
    <w:rsid w:val="0019472B"/>
    <w:rsid w:val="0019550F"/>
    <w:rsid w:val="00195983"/>
    <w:rsid w:val="00197770"/>
    <w:rsid w:val="001A024D"/>
    <w:rsid w:val="001A1FAA"/>
    <w:rsid w:val="001A23AF"/>
    <w:rsid w:val="001A3AF3"/>
    <w:rsid w:val="001A3C70"/>
    <w:rsid w:val="001A46A8"/>
    <w:rsid w:val="001A5083"/>
    <w:rsid w:val="001A6E3A"/>
    <w:rsid w:val="001A6E4E"/>
    <w:rsid w:val="001A7A2A"/>
    <w:rsid w:val="001A7D05"/>
    <w:rsid w:val="001B0C49"/>
    <w:rsid w:val="001B1263"/>
    <w:rsid w:val="001B20B7"/>
    <w:rsid w:val="001B23CB"/>
    <w:rsid w:val="001B299D"/>
    <w:rsid w:val="001B2C04"/>
    <w:rsid w:val="001B4B32"/>
    <w:rsid w:val="001B58DB"/>
    <w:rsid w:val="001C0029"/>
    <w:rsid w:val="001C2227"/>
    <w:rsid w:val="001C2807"/>
    <w:rsid w:val="001C2BF6"/>
    <w:rsid w:val="001C32A9"/>
    <w:rsid w:val="001C3343"/>
    <w:rsid w:val="001C3C57"/>
    <w:rsid w:val="001C3CD9"/>
    <w:rsid w:val="001C5954"/>
    <w:rsid w:val="001C63F5"/>
    <w:rsid w:val="001C6F12"/>
    <w:rsid w:val="001D090D"/>
    <w:rsid w:val="001D3758"/>
    <w:rsid w:val="001D3D0C"/>
    <w:rsid w:val="001D4A23"/>
    <w:rsid w:val="001E0432"/>
    <w:rsid w:val="001E2556"/>
    <w:rsid w:val="001E2852"/>
    <w:rsid w:val="001E2B42"/>
    <w:rsid w:val="001E389F"/>
    <w:rsid w:val="001E5F8C"/>
    <w:rsid w:val="001E61EF"/>
    <w:rsid w:val="001E6ABD"/>
    <w:rsid w:val="001E7B83"/>
    <w:rsid w:val="001F0FF0"/>
    <w:rsid w:val="001F1085"/>
    <w:rsid w:val="001F19F3"/>
    <w:rsid w:val="001F2739"/>
    <w:rsid w:val="001F2AAF"/>
    <w:rsid w:val="001F3592"/>
    <w:rsid w:val="001F49F5"/>
    <w:rsid w:val="001F4B9D"/>
    <w:rsid w:val="001F6C6B"/>
    <w:rsid w:val="001F7541"/>
    <w:rsid w:val="001F7B3E"/>
    <w:rsid w:val="002003DC"/>
    <w:rsid w:val="00200616"/>
    <w:rsid w:val="00200C89"/>
    <w:rsid w:val="00201156"/>
    <w:rsid w:val="0020265F"/>
    <w:rsid w:val="00202B9E"/>
    <w:rsid w:val="002034B3"/>
    <w:rsid w:val="00203C00"/>
    <w:rsid w:val="00203C61"/>
    <w:rsid w:val="002049B3"/>
    <w:rsid w:val="002052DD"/>
    <w:rsid w:val="00206311"/>
    <w:rsid w:val="00206BAD"/>
    <w:rsid w:val="00207DC5"/>
    <w:rsid w:val="00210A6E"/>
    <w:rsid w:val="00211029"/>
    <w:rsid w:val="00212052"/>
    <w:rsid w:val="00212328"/>
    <w:rsid w:val="00213968"/>
    <w:rsid w:val="00213B9C"/>
    <w:rsid w:val="00215CCA"/>
    <w:rsid w:val="00217073"/>
    <w:rsid w:val="00217191"/>
    <w:rsid w:val="002216CB"/>
    <w:rsid w:val="00221CE9"/>
    <w:rsid w:val="00222154"/>
    <w:rsid w:val="00222980"/>
    <w:rsid w:val="00223954"/>
    <w:rsid w:val="00223A1D"/>
    <w:rsid w:val="00223B2A"/>
    <w:rsid w:val="00223DD5"/>
    <w:rsid w:val="002249D2"/>
    <w:rsid w:val="00225042"/>
    <w:rsid w:val="002251F6"/>
    <w:rsid w:val="00225725"/>
    <w:rsid w:val="00226D16"/>
    <w:rsid w:val="00227094"/>
    <w:rsid w:val="0023104F"/>
    <w:rsid w:val="00232497"/>
    <w:rsid w:val="00234129"/>
    <w:rsid w:val="00234C84"/>
    <w:rsid w:val="00236FCC"/>
    <w:rsid w:val="00237268"/>
    <w:rsid w:val="00237788"/>
    <w:rsid w:val="00237D63"/>
    <w:rsid w:val="00237F52"/>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296D"/>
    <w:rsid w:val="00254651"/>
    <w:rsid w:val="00254EA3"/>
    <w:rsid w:val="00254F54"/>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72E49"/>
    <w:rsid w:val="0027341B"/>
    <w:rsid w:val="00273751"/>
    <w:rsid w:val="00275ED9"/>
    <w:rsid w:val="0027664C"/>
    <w:rsid w:val="00276E11"/>
    <w:rsid w:val="00277372"/>
    <w:rsid w:val="002809D9"/>
    <w:rsid w:val="00281B15"/>
    <w:rsid w:val="00282552"/>
    <w:rsid w:val="00282D01"/>
    <w:rsid w:val="00283548"/>
    <w:rsid w:val="00283588"/>
    <w:rsid w:val="0029031B"/>
    <w:rsid w:val="00290E41"/>
    <w:rsid w:val="00292114"/>
    <w:rsid w:val="002924C0"/>
    <w:rsid w:val="00292CB6"/>
    <w:rsid w:val="00292D51"/>
    <w:rsid w:val="00294ADD"/>
    <w:rsid w:val="00294BF5"/>
    <w:rsid w:val="0029506A"/>
    <w:rsid w:val="00295A05"/>
    <w:rsid w:val="00295A51"/>
    <w:rsid w:val="00296BC9"/>
    <w:rsid w:val="00296F37"/>
    <w:rsid w:val="00297167"/>
    <w:rsid w:val="00297520"/>
    <w:rsid w:val="002979B5"/>
    <w:rsid w:val="00297D44"/>
    <w:rsid w:val="002A0492"/>
    <w:rsid w:val="002A1628"/>
    <w:rsid w:val="002A2159"/>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31D"/>
    <w:rsid w:val="002C2C40"/>
    <w:rsid w:val="002C3A8A"/>
    <w:rsid w:val="002C3D7D"/>
    <w:rsid w:val="002C6BFC"/>
    <w:rsid w:val="002C6E77"/>
    <w:rsid w:val="002C6F9B"/>
    <w:rsid w:val="002C7360"/>
    <w:rsid w:val="002C7DB2"/>
    <w:rsid w:val="002D06AB"/>
    <w:rsid w:val="002D0E1F"/>
    <w:rsid w:val="002D0FD4"/>
    <w:rsid w:val="002D2511"/>
    <w:rsid w:val="002D35B0"/>
    <w:rsid w:val="002D3732"/>
    <w:rsid w:val="002D4DF5"/>
    <w:rsid w:val="002D547F"/>
    <w:rsid w:val="002D68C7"/>
    <w:rsid w:val="002D6E83"/>
    <w:rsid w:val="002E203D"/>
    <w:rsid w:val="002E33F6"/>
    <w:rsid w:val="002E3605"/>
    <w:rsid w:val="002E39A7"/>
    <w:rsid w:val="002E3E4D"/>
    <w:rsid w:val="002E4E2B"/>
    <w:rsid w:val="002E6D0D"/>
    <w:rsid w:val="002E741B"/>
    <w:rsid w:val="002E7491"/>
    <w:rsid w:val="002F05A8"/>
    <w:rsid w:val="002F35EA"/>
    <w:rsid w:val="002F54C6"/>
    <w:rsid w:val="002F5754"/>
    <w:rsid w:val="002F5C65"/>
    <w:rsid w:val="002F5E40"/>
    <w:rsid w:val="002F6A51"/>
    <w:rsid w:val="002F6C81"/>
    <w:rsid w:val="002F71AA"/>
    <w:rsid w:val="002F7A3B"/>
    <w:rsid w:val="00301137"/>
    <w:rsid w:val="00301441"/>
    <w:rsid w:val="00301591"/>
    <w:rsid w:val="00301906"/>
    <w:rsid w:val="00302ECA"/>
    <w:rsid w:val="003037DB"/>
    <w:rsid w:val="0030400A"/>
    <w:rsid w:val="0030411E"/>
    <w:rsid w:val="00304460"/>
    <w:rsid w:val="003059CA"/>
    <w:rsid w:val="0030783D"/>
    <w:rsid w:val="003115A2"/>
    <w:rsid w:val="00311891"/>
    <w:rsid w:val="00311EF0"/>
    <w:rsid w:val="003124F6"/>
    <w:rsid w:val="003125C4"/>
    <w:rsid w:val="00312D22"/>
    <w:rsid w:val="00314F99"/>
    <w:rsid w:val="003163B2"/>
    <w:rsid w:val="00316641"/>
    <w:rsid w:val="00316B5D"/>
    <w:rsid w:val="003201BE"/>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37602"/>
    <w:rsid w:val="003405BF"/>
    <w:rsid w:val="00341133"/>
    <w:rsid w:val="00343241"/>
    <w:rsid w:val="003443EF"/>
    <w:rsid w:val="00344577"/>
    <w:rsid w:val="00350DEF"/>
    <w:rsid w:val="00351406"/>
    <w:rsid w:val="003516A0"/>
    <w:rsid w:val="00352DB4"/>
    <w:rsid w:val="00353578"/>
    <w:rsid w:val="003539F7"/>
    <w:rsid w:val="00353FAE"/>
    <w:rsid w:val="00354212"/>
    <w:rsid w:val="003558E5"/>
    <w:rsid w:val="00356825"/>
    <w:rsid w:val="00356FC7"/>
    <w:rsid w:val="0036163C"/>
    <w:rsid w:val="00361991"/>
    <w:rsid w:val="00363B04"/>
    <w:rsid w:val="00364926"/>
    <w:rsid w:val="00365180"/>
    <w:rsid w:val="00365DFC"/>
    <w:rsid w:val="00366E8D"/>
    <w:rsid w:val="0036770F"/>
    <w:rsid w:val="00367D9D"/>
    <w:rsid w:val="0037092C"/>
    <w:rsid w:val="00370B57"/>
    <w:rsid w:val="00371F6F"/>
    <w:rsid w:val="003735D9"/>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538C"/>
    <w:rsid w:val="0038579D"/>
    <w:rsid w:val="00385B10"/>
    <w:rsid w:val="00386CA0"/>
    <w:rsid w:val="003872BD"/>
    <w:rsid w:val="003876AC"/>
    <w:rsid w:val="00390CAC"/>
    <w:rsid w:val="003912B9"/>
    <w:rsid w:val="00391AFD"/>
    <w:rsid w:val="00392DA7"/>
    <w:rsid w:val="00394527"/>
    <w:rsid w:val="003946E5"/>
    <w:rsid w:val="003970E4"/>
    <w:rsid w:val="003977FC"/>
    <w:rsid w:val="003A0BE4"/>
    <w:rsid w:val="003A0E68"/>
    <w:rsid w:val="003A18E4"/>
    <w:rsid w:val="003A2187"/>
    <w:rsid w:val="003A3148"/>
    <w:rsid w:val="003A40E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2FC"/>
    <w:rsid w:val="003C168E"/>
    <w:rsid w:val="003C3090"/>
    <w:rsid w:val="003C3465"/>
    <w:rsid w:val="003C45DC"/>
    <w:rsid w:val="003C49A6"/>
    <w:rsid w:val="003C4A60"/>
    <w:rsid w:val="003C4C6A"/>
    <w:rsid w:val="003C4D64"/>
    <w:rsid w:val="003C4E8B"/>
    <w:rsid w:val="003C5D39"/>
    <w:rsid w:val="003C5E53"/>
    <w:rsid w:val="003C65D1"/>
    <w:rsid w:val="003C7139"/>
    <w:rsid w:val="003C7CD6"/>
    <w:rsid w:val="003D029C"/>
    <w:rsid w:val="003D14D5"/>
    <w:rsid w:val="003D158E"/>
    <w:rsid w:val="003D28DF"/>
    <w:rsid w:val="003D2ACF"/>
    <w:rsid w:val="003D508F"/>
    <w:rsid w:val="003D5C97"/>
    <w:rsid w:val="003D62A7"/>
    <w:rsid w:val="003D699C"/>
    <w:rsid w:val="003E29F8"/>
    <w:rsid w:val="003E3D89"/>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626"/>
    <w:rsid w:val="004067B8"/>
    <w:rsid w:val="00410AAD"/>
    <w:rsid w:val="004111E4"/>
    <w:rsid w:val="00411697"/>
    <w:rsid w:val="0041178A"/>
    <w:rsid w:val="0041178D"/>
    <w:rsid w:val="00411897"/>
    <w:rsid w:val="00411E0C"/>
    <w:rsid w:val="00413029"/>
    <w:rsid w:val="0041398C"/>
    <w:rsid w:val="00413D01"/>
    <w:rsid w:val="00413E5D"/>
    <w:rsid w:val="00414413"/>
    <w:rsid w:val="00414926"/>
    <w:rsid w:val="0042030B"/>
    <w:rsid w:val="00420378"/>
    <w:rsid w:val="00421E39"/>
    <w:rsid w:val="00422946"/>
    <w:rsid w:val="0042307B"/>
    <w:rsid w:val="0042360E"/>
    <w:rsid w:val="00423BB6"/>
    <w:rsid w:val="004248DA"/>
    <w:rsid w:val="00424BEB"/>
    <w:rsid w:val="0042521A"/>
    <w:rsid w:val="00426838"/>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E69"/>
    <w:rsid w:val="00437F75"/>
    <w:rsid w:val="00444499"/>
    <w:rsid w:val="00444A48"/>
    <w:rsid w:val="00444FB8"/>
    <w:rsid w:val="004455C6"/>
    <w:rsid w:val="004475A6"/>
    <w:rsid w:val="00447654"/>
    <w:rsid w:val="00447684"/>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32D0"/>
    <w:rsid w:val="004640B9"/>
    <w:rsid w:val="00464B6A"/>
    <w:rsid w:val="00466526"/>
    <w:rsid w:val="0046729F"/>
    <w:rsid w:val="00467CCD"/>
    <w:rsid w:val="00470CC4"/>
    <w:rsid w:val="004710A4"/>
    <w:rsid w:val="0047164F"/>
    <w:rsid w:val="0047257D"/>
    <w:rsid w:val="004727C6"/>
    <w:rsid w:val="004732AB"/>
    <w:rsid w:val="004732D6"/>
    <w:rsid w:val="00474A7F"/>
    <w:rsid w:val="00480AE1"/>
    <w:rsid w:val="00480E59"/>
    <w:rsid w:val="00482762"/>
    <w:rsid w:val="0048340A"/>
    <w:rsid w:val="00484189"/>
    <w:rsid w:val="00484A2E"/>
    <w:rsid w:val="00487420"/>
    <w:rsid w:val="004903CC"/>
    <w:rsid w:val="00491604"/>
    <w:rsid w:val="00496A29"/>
    <w:rsid w:val="00496EEF"/>
    <w:rsid w:val="00497B0B"/>
    <w:rsid w:val="004A1C1E"/>
    <w:rsid w:val="004A2D1D"/>
    <w:rsid w:val="004A3478"/>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E2D"/>
    <w:rsid w:val="004F0428"/>
    <w:rsid w:val="004F0B52"/>
    <w:rsid w:val="004F1CDF"/>
    <w:rsid w:val="004F253A"/>
    <w:rsid w:val="004F275D"/>
    <w:rsid w:val="004F41B6"/>
    <w:rsid w:val="0050132C"/>
    <w:rsid w:val="005017EC"/>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1300"/>
    <w:rsid w:val="00511D2C"/>
    <w:rsid w:val="005138A7"/>
    <w:rsid w:val="00513912"/>
    <w:rsid w:val="00514512"/>
    <w:rsid w:val="00516207"/>
    <w:rsid w:val="0051751D"/>
    <w:rsid w:val="00523BBE"/>
    <w:rsid w:val="00524B00"/>
    <w:rsid w:val="005259A7"/>
    <w:rsid w:val="0052632D"/>
    <w:rsid w:val="00526C1C"/>
    <w:rsid w:val="0052740E"/>
    <w:rsid w:val="00527AB5"/>
    <w:rsid w:val="00530212"/>
    <w:rsid w:val="0053048C"/>
    <w:rsid w:val="005319EF"/>
    <w:rsid w:val="00531C8D"/>
    <w:rsid w:val="005339DD"/>
    <w:rsid w:val="00533D62"/>
    <w:rsid w:val="0053416E"/>
    <w:rsid w:val="0053584E"/>
    <w:rsid w:val="00535AF9"/>
    <w:rsid w:val="005375B1"/>
    <w:rsid w:val="00541161"/>
    <w:rsid w:val="005416F7"/>
    <w:rsid w:val="00541D96"/>
    <w:rsid w:val="00541E8F"/>
    <w:rsid w:val="00542E96"/>
    <w:rsid w:val="00543030"/>
    <w:rsid w:val="005437D4"/>
    <w:rsid w:val="0054571A"/>
    <w:rsid w:val="00545963"/>
    <w:rsid w:val="00545C3E"/>
    <w:rsid w:val="00550C24"/>
    <w:rsid w:val="0055304F"/>
    <w:rsid w:val="0055466D"/>
    <w:rsid w:val="0055647A"/>
    <w:rsid w:val="00560062"/>
    <w:rsid w:val="0056128A"/>
    <w:rsid w:val="00561620"/>
    <w:rsid w:val="00561EA8"/>
    <w:rsid w:val="005642CA"/>
    <w:rsid w:val="0056540A"/>
    <w:rsid w:val="00566025"/>
    <w:rsid w:val="00566485"/>
    <w:rsid w:val="005710EE"/>
    <w:rsid w:val="00571EE3"/>
    <w:rsid w:val="00572E9A"/>
    <w:rsid w:val="00573255"/>
    <w:rsid w:val="00573586"/>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F6A"/>
    <w:rsid w:val="00585555"/>
    <w:rsid w:val="00591784"/>
    <w:rsid w:val="0059181D"/>
    <w:rsid w:val="00592109"/>
    <w:rsid w:val="0059254A"/>
    <w:rsid w:val="00592F6D"/>
    <w:rsid w:val="00593FD0"/>
    <w:rsid w:val="00594904"/>
    <w:rsid w:val="00594908"/>
    <w:rsid w:val="00595374"/>
    <w:rsid w:val="00595AE7"/>
    <w:rsid w:val="00596FD5"/>
    <w:rsid w:val="005A0013"/>
    <w:rsid w:val="005A0C97"/>
    <w:rsid w:val="005A117C"/>
    <w:rsid w:val="005A3D85"/>
    <w:rsid w:val="005A512E"/>
    <w:rsid w:val="005A5C57"/>
    <w:rsid w:val="005A64F5"/>
    <w:rsid w:val="005A6B7A"/>
    <w:rsid w:val="005A6D9E"/>
    <w:rsid w:val="005B08DF"/>
    <w:rsid w:val="005B1F02"/>
    <w:rsid w:val="005B2781"/>
    <w:rsid w:val="005B3095"/>
    <w:rsid w:val="005B3730"/>
    <w:rsid w:val="005B4119"/>
    <w:rsid w:val="005B4E2D"/>
    <w:rsid w:val="005B53F7"/>
    <w:rsid w:val="005B5793"/>
    <w:rsid w:val="005B648E"/>
    <w:rsid w:val="005B69B5"/>
    <w:rsid w:val="005B77AC"/>
    <w:rsid w:val="005B7E61"/>
    <w:rsid w:val="005C04BC"/>
    <w:rsid w:val="005C0E10"/>
    <w:rsid w:val="005C1900"/>
    <w:rsid w:val="005C2CDB"/>
    <w:rsid w:val="005C31AC"/>
    <w:rsid w:val="005C3445"/>
    <w:rsid w:val="005C4C91"/>
    <w:rsid w:val="005C4EB6"/>
    <w:rsid w:val="005C5274"/>
    <w:rsid w:val="005C53E3"/>
    <w:rsid w:val="005C5FFF"/>
    <w:rsid w:val="005C6880"/>
    <w:rsid w:val="005C723A"/>
    <w:rsid w:val="005C7B5A"/>
    <w:rsid w:val="005D0C8C"/>
    <w:rsid w:val="005D1C15"/>
    <w:rsid w:val="005D23D3"/>
    <w:rsid w:val="005D3382"/>
    <w:rsid w:val="005D466D"/>
    <w:rsid w:val="005D56CB"/>
    <w:rsid w:val="005D6366"/>
    <w:rsid w:val="005D64AC"/>
    <w:rsid w:val="005D69D8"/>
    <w:rsid w:val="005D6AA7"/>
    <w:rsid w:val="005D7E39"/>
    <w:rsid w:val="005E3473"/>
    <w:rsid w:val="005E36EA"/>
    <w:rsid w:val="005E5855"/>
    <w:rsid w:val="005E5E98"/>
    <w:rsid w:val="005E6D12"/>
    <w:rsid w:val="005F44D5"/>
    <w:rsid w:val="005F5D73"/>
    <w:rsid w:val="005F6DE0"/>
    <w:rsid w:val="005F7B2E"/>
    <w:rsid w:val="00600041"/>
    <w:rsid w:val="00600350"/>
    <w:rsid w:val="0060063B"/>
    <w:rsid w:val="00601626"/>
    <w:rsid w:val="0060246C"/>
    <w:rsid w:val="00602636"/>
    <w:rsid w:val="00602C83"/>
    <w:rsid w:val="00603A3A"/>
    <w:rsid w:val="006046DE"/>
    <w:rsid w:val="0060630B"/>
    <w:rsid w:val="00606B9F"/>
    <w:rsid w:val="00607853"/>
    <w:rsid w:val="00607AD8"/>
    <w:rsid w:val="006107F1"/>
    <w:rsid w:val="00610E35"/>
    <w:rsid w:val="006113FB"/>
    <w:rsid w:val="00611DC0"/>
    <w:rsid w:val="006123B0"/>
    <w:rsid w:val="006154C6"/>
    <w:rsid w:val="00616889"/>
    <w:rsid w:val="00620211"/>
    <w:rsid w:val="0062145E"/>
    <w:rsid w:val="00623E64"/>
    <w:rsid w:val="00624535"/>
    <w:rsid w:val="006247CF"/>
    <w:rsid w:val="00624811"/>
    <w:rsid w:val="00624B79"/>
    <w:rsid w:val="006252D8"/>
    <w:rsid w:val="00625CB8"/>
    <w:rsid w:val="00626238"/>
    <w:rsid w:val="00630013"/>
    <w:rsid w:val="00631290"/>
    <w:rsid w:val="00631678"/>
    <w:rsid w:val="00631707"/>
    <w:rsid w:val="006319AD"/>
    <w:rsid w:val="00632999"/>
    <w:rsid w:val="00632C2E"/>
    <w:rsid w:val="00632F7F"/>
    <w:rsid w:val="00633E95"/>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117F"/>
    <w:rsid w:val="00653D6A"/>
    <w:rsid w:val="00654091"/>
    <w:rsid w:val="00656529"/>
    <w:rsid w:val="00661664"/>
    <w:rsid w:val="00662FCB"/>
    <w:rsid w:val="00663651"/>
    <w:rsid w:val="00663F64"/>
    <w:rsid w:val="006651AC"/>
    <w:rsid w:val="00667A7D"/>
    <w:rsid w:val="00667DA3"/>
    <w:rsid w:val="00667FE6"/>
    <w:rsid w:val="00674225"/>
    <w:rsid w:val="00675314"/>
    <w:rsid w:val="006755AB"/>
    <w:rsid w:val="00675933"/>
    <w:rsid w:val="00677B50"/>
    <w:rsid w:val="00680502"/>
    <w:rsid w:val="00680A0C"/>
    <w:rsid w:val="006812E4"/>
    <w:rsid w:val="0068284A"/>
    <w:rsid w:val="00683357"/>
    <w:rsid w:val="0068364C"/>
    <w:rsid w:val="006837A3"/>
    <w:rsid w:val="0068508A"/>
    <w:rsid w:val="0068522F"/>
    <w:rsid w:val="0068614A"/>
    <w:rsid w:val="0068676A"/>
    <w:rsid w:val="006867C1"/>
    <w:rsid w:val="00686AE0"/>
    <w:rsid w:val="00687394"/>
    <w:rsid w:val="006903BB"/>
    <w:rsid w:val="00691382"/>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43A"/>
    <w:rsid w:val="006955EF"/>
    <w:rsid w:val="00696323"/>
    <w:rsid w:val="00697E6A"/>
    <w:rsid w:val="006A2146"/>
    <w:rsid w:val="006A33AE"/>
    <w:rsid w:val="006A3DCF"/>
    <w:rsid w:val="006A3E16"/>
    <w:rsid w:val="006A42B2"/>
    <w:rsid w:val="006A4447"/>
    <w:rsid w:val="006A5137"/>
    <w:rsid w:val="006B0575"/>
    <w:rsid w:val="006B120F"/>
    <w:rsid w:val="006B26CE"/>
    <w:rsid w:val="006B2C80"/>
    <w:rsid w:val="006B47E1"/>
    <w:rsid w:val="006B53E9"/>
    <w:rsid w:val="006B5414"/>
    <w:rsid w:val="006B6FFF"/>
    <w:rsid w:val="006B7C99"/>
    <w:rsid w:val="006C0ABC"/>
    <w:rsid w:val="006C0FC8"/>
    <w:rsid w:val="006C3757"/>
    <w:rsid w:val="006C3CE1"/>
    <w:rsid w:val="006C49CC"/>
    <w:rsid w:val="006C53A3"/>
    <w:rsid w:val="006C5881"/>
    <w:rsid w:val="006C5FFA"/>
    <w:rsid w:val="006C6265"/>
    <w:rsid w:val="006C69AD"/>
    <w:rsid w:val="006C7C5E"/>
    <w:rsid w:val="006D00E6"/>
    <w:rsid w:val="006D02D8"/>
    <w:rsid w:val="006D143D"/>
    <w:rsid w:val="006D2009"/>
    <w:rsid w:val="006D21F6"/>
    <w:rsid w:val="006D398A"/>
    <w:rsid w:val="006D3ACE"/>
    <w:rsid w:val="006D4DC8"/>
    <w:rsid w:val="006D5DAC"/>
    <w:rsid w:val="006D7378"/>
    <w:rsid w:val="006D7699"/>
    <w:rsid w:val="006E0A3E"/>
    <w:rsid w:val="006E2030"/>
    <w:rsid w:val="006E3885"/>
    <w:rsid w:val="006E42CD"/>
    <w:rsid w:val="006E4F13"/>
    <w:rsid w:val="006E536A"/>
    <w:rsid w:val="006E66EA"/>
    <w:rsid w:val="006E690E"/>
    <w:rsid w:val="006F25F0"/>
    <w:rsid w:val="006F55BB"/>
    <w:rsid w:val="006F58D9"/>
    <w:rsid w:val="006F643E"/>
    <w:rsid w:val="006F69B7"/>
    <w:rsid w:val="006F76AA"/>
    <w:rsid w:val="006F7A09"/>
    <w:rsid w:val="006F7B0C"/>
    <w:rsid w:val="00701F78"/>
    <w:rsid w:val="0070288F"/>
    <w:rsid w:val="00702A9D"/>
    <w:rsid w:val="00702E72"/>
    <w:rsid w:val="00703A3C"/>
    <w:rsid w:val="00703D9D"/>
    <w:rsid w:val="007040F7"/>
    <w:rsid w:val="007050BA"/>
    <w:rsid w:val="007072E0"/>
    <w:rsid w:val="00710798"/>
    <w:rsid w:val="00711D07"/>
    <w:rsid w:val="007126E1"/>
    <w:rsid w:val="00712774"/>
    <w:rsid w:val="0071409C"/>
    <w:rsid w:val="00714B28"/>
    <w:rsid w:val="007158F4"/>
    <w:rsid w:val="0071669F"/>
    <w:rsid w:val="00716D81"/>
    <w:rsid w:val="00716E6E"/>
    <w:rsid w:val="00716F99"/>
    <w:rsid w:val="0071716B"/>
    <w:rsid w:val="0071752D"/>
    <w:rsid w:val="00720656"/>
    <w:rsid w:val="00721133"/>
    <w:rsid w:val="00725360"/>
    <w:rsid w:val="007304DC"/>
    <w:rsid w:val="00732B13"/>
    <w:rsid w:val="00733386"/>
    <w:rsid w:val="0073492D"/>
    <w:rsid w:val="007352BD"/>
    <w:rsid w:val="007367DF"/>
    <w:rsid w:val="007367E7"/>
    <w:rsid w:val="007376E5"/>
    <w:rsid w:val="00740287"/>
    <w:rsid w:val="00740537"/>
    <w:rsid w:val="00740A0A"/>
    <w:rsid w:val="0074106D"/>
    <w:rsid w:val="00741908"/>
    <w:rsid w:val="007436B5"/>
    <w:rsid w:val="007448A9"/>
    <w:rsid w:val="00744943"/>
    <w:rsid w:val="0074553F"/>
    <w:rsid w:val="00745B27"/>
    <w:rsid w:val="0075020A"/>
    <w:rsid w:val="00750EFD"/>
    <w:rsid w:val="00751C59"/>
    <w:rsid w:val="007523FB"/>
    <w:rsid w:val="0075251B"/>
    <w:rsid w:val="00753CFF"/>
    <w:rsid w:val="00754B00"/>
    <w:rsid w:val="007552DC"/>
    <w:rsid w:val="007567C1"/>
    <w:rsid w:val="007601AF"/>
    <w:rsid w:val="00760FF2"/>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262"/>
    <w:rsid w:val="00771E27"/>
    <w:rsid w:val="00772FA2"/>
    <w:rsid w:val="007737B0"/>
    <w:rsid w:val="00773CF0"/>
    <w:rsid w:val="007750C6"/>
    <w:rsid w:val="00775F87"/>
    <w:rsid w:val="00776C55"/>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FF"/>
    <w:rsid w:val="00792CD4"/>
    <w:rsid w:val="00793316"/>
    <w:rsid w:val="00794B75"/>
    <w:rsid w:val="00794C1D"/>
    <w:rsid w:val="00795A99"/>
    <w:rsid w:val="00796291"/>
    <w:rsid w:val="007A07C6"/>
    <w:rsid w:val="007A0E60"/>
    <w:rsid w:val="007A18C7"/>
    <w:rsid w:val="007A2AA2"/>
    <w:rsid w:val="007A5562"/>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378D"/>
    <w:rsid w:val="007C4345"/>
    <w:rsid w:val="007C5249"/>
    <w:rsid w:val="007C663C"/>
    <w:rsid w:val="007D0304"/>
    <w:rsid w:val="007D2194"/>
    <w:rsid w:val="007D312D"/>
    <w:rsid w:val="007D5D69"/>
    <w:rsid w:val="007E0633"/>
    <w:rsid w:val="007E0F42"/>
    <w:rsid w:val="007E1155"/>
    <w:rsid w:val="007E1924"/>
    <w:rsid w:val="007E3A46"/>
    <w:rsid w:val="007E5397"/>
    <w:rsid w:val="007E63FF"/>
    <w:rsid w:val="007E66BF"/>
    <w:rsid w:val="007E76A8"/>
    <w:rsid w:val="007E785F"/>
    <w:rsid w:val="007F1312"/>
    <w:rsid w:val="007F1AF0"/>
    <w:rsid w:val="007F22F8"/>
    <w:rsid w:val="007F3503"/>
    <w:rsid w:val="007F4860"/>
    <w:rsid w:val="007F4DD5"/>
    <w:rsid w:val="007F640C"/>
    <w:rsid w:val="007F7006"/>
    <w:rsid w:val="007F762B"/>
    <w:rsid w:val="00800450"/>
    <w:rsid w:val="00800DB8"/>
    <w:rsid w:val="00800EBD"/>
    <w:rsid w:val="00802B28"/>
    <w:rsid w:val="00802E46"/>
    <w:rsid w:val="00804FBD"/>
    <w:rsid w:val="0080512B"/>
    <w:rsid w:val="008059C1"/>
    <w:rsid w:val="00812D0D"/>
    <w:rsid w:val="00812E95"/>
    <w:rsid w:val="00813272"/>
    <w:rsid w:val="00813916"/>
    <w:rsid w:val="0081500C"/>
    <w:rsid w:val="00815931"/>
    <w:rsid w:val="008164D6"/>
    <w:rsid w:val="00816D49"/>
    <w:rsid w:val="008205C9"/>
    <w:rsid w:val="00821036"/>
    <w:rsid w:val="0082108C"/>
    <w:rsid w:val="00821D63"/>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523"/>
    <w:rsid w:val="00836729"/>
    <w:rsid w:val="00836A63"/>
    <w:rsid w:val="00836CE7"/>
    <w:rsid w:val="00840C76"/>
    <w:rsid w:val="008415CE"/>
    <w:rsid w:val="0084179C"/>
    <w:rsid w:val="00841E81"/>
    <w:rsid w:val="008426AD"/>
    <w:rsid w:val="00842885"/>
    <w:rsid w:val="00843967"/>
    <w:rsid w:val="00843AC9"/>
    <w:rsid w:val="00844765"/>
    <w:rsid w:val="008450DA"/>
    <w:rsid w:val="00845B6C"/>
    <w:rsid w:val="0084621B"/>
    <w:rsid w:val="00846547"/>
    <w:rsid w:val="008471E9"/>
    <w:rsid w:val="008472B4"/>
    <w:rsid w:val="00847C20"/>
    <w:rsid w:val="00852812"/>
    <w:rsid w:val="008533D4"/>
    <w:rsid w:val="008545B4"/>
    <w:rsid w:val="00856799"/>
    <w:rsid w:val="00857221"/>
    <w:rsid w:val="008607F5"/>
    <w:rsid w:val="008612D9"/>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40D8"/>
    <w:rsid w:val="00874459"/>
    <w:rsid w:val="0087485A"/>
    <w:rsid w:val="00874DE9"/>
    <w:rsid w:val="00875830"/>
    <w:rsid w:val="00876393"/>
    <w:rsid w:val="008768BA"/>
    <w:rsid w:val="00877672"/>
    <w:rsid w:val="00880EF0"/>
    <w:rsid w:val="00882121"/>
    <w:rsid w:val="008826EB"/>
    <w:rsid w:val="00882C83"/>
    <w:rsid w:val="00883CA4"/>
    <w:rsid w:val="008842F2"/>
    <w:rsid w:val="008848BD"/>
    <w:rsid w:val="00885717"/>
    <w:rsid w:val="0088610E"/>
    <w:rsid w:val="00887364"/>
    <w:rsid w:val="0089107C"/>
    <w:rsid w:val="0089114C"/>
    <w:rsid w:val="00891F5C"/>
    <w:rsid w:val="00893EAE"/>
    <w:rsid w:val="00896373"/>
    <w:rsid w:val="0089725A"/>
    <w:rsid w:val="00897890"/>
    <w:rsid w:val="008A0034"/>
    <w:rsid w:val="008A07B3"/>
    <w:rsid w:val="008A0EB7"/>
    <w:rsid w:val="008A115C"/>
    <w:rsid w:val="008A2B53"/>
    <w:rsid w:val="008A5938"/>
    <w:rsid w:val="008A6D86"/>
    <w:rsid w:val="008A7695"/>
    <w:rsid w:val="008A7BA2"/>
    <w:rsid w:val="008B1013"/>
    <w:rsid w:val="008B2D30"/>
    <w:rsid w:val="008B3EDF"/>
    <w:rsid w:val="008B3FB9"/>
    <w:rsid w:val="008B439E"/>
    <w:rsid w:val="008B485F"/>
    <w:rsid w:val="008B4A8E"/>
    <w:rsid w:val="008B4D4E"/>
    <w:rsid w:val="008B68FF"/>
    <w:rsid w:val="008B6DEE"/>
    <w:rsid w:val="008C0482"/>
    <w:rsid w:val="008C0994"/>
    <w:rsid w:val="008C0D77"/>
    <w:rsid w:val="008C23A1"/>
    <w:rsid w:val="008C2F00"/>
    <w:rsid w:val="008C3070"/>
    <w:rsid w:val="008C44FA"/>
    <w:rsid w:val="008C498E"/>
    <w:rsid w:val="008C6779"/>
    <w:rsid w:val="008D0C79"/>
    <w:rsid w:val="008D554F"/>
    <w:rsid w:val="008D5573"/>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462"/>
    <w:rsid w:val="008F147C"/>
    <w:rsid w:val="008F1ACC"/>
    <w:rsid w:val="008F5331"/>
    <w:rsid w:val="008F59C5"/>
    <w:rsid w:val="008F5AA3"/>
    <w:rsid w:val="008F7387"/>
    <w:rsid w:val="008F7DE7"/>
    <w:rsid w:val="008F7F72"/>
    <w:rsid w:val="0090096D"/>
    <w:rsid w:val="00901CF8"/>
    <w:rsid w:val="0090273C"/>
    <w:rsid w:val="009035C1"/>
    <w:rsid w:val="00903978"/>
    <w:rsid w:val="009051B1"/>
    <w:rsid w:val="00905DC1"/>
    <w:rsid w:val="0090683A"/>
    <w:rsid w:val="00906A61"/>
    <w:rsid w:val="0091166F"/>
    <w:rsid w:val="0091538F"/>
    <w:rsid w:val="00915A83"/>
    <w:rsid w:val="0092001A"/>
    <w:rsid w:val="009204D2"/>
    <w:rsid w:val="0092079D"/>
    <w:rsid w:val="009217C7"/>
    <w:rsid w:val="0092181B"/>
    <w:rsid w:val="009232CB"/>
    <w:rsid w:val="00925ADC"/>
    <w:rsid w:val="009262AF"/>
    <w:rsid w:val="00926FAE"/>
    <w:rsid w:val="009305B1"/>
    <w:rsid w:val="00930DF5"/>
    <w:rsid w:val="00932BED"/>
    <w:rsid w:val="00932CA0"/>
    <w:rsid w:val="009338E1"/>
    <w:rsid w:val="00933B22"/>
    <w:rsid w:val="00934A3F"/>
    <w:rsid w:val="00934BE4"/>
    <w:rsid w:val="00936272"/>
    <w:rsid w:val="00937556"/>
    <w:rsid w:val="00937A25"/>
    <w:rsid w:val="00937B18"/>
    <w:rsid w:val="00937F17"/>
    <w:rsid w:val="0094095D"/>
    <w:rsid w:val="00940B74"/>
    <w:rsid w:val="0094170D"/>
    <w:rsid w:val="00941870"/>
    <w:rsid w:val="00943496"/>
    <w:rsid w:val="009449B7"/>
    <w:rsid w:val="009463D1"/>
    <w:rsid w:val="009465B9"/>
    <w:rsid w:val="009469CA"/>
    <w:rsid w:val="00946DA2"/>
    <w:rsid w:val="00947022"/>
    <w:rsid w:val="0095202C"/>
    <w:rsid w:val="009532D2"/>
    <w:rsid w:val="009571D5"/>
    <w:rsid w:val="009600D6"/>
    <w:rsid w:val="009600E4"/>
    <w:rsid w:val="00960C46"/>
    <w:rsid w:val="00960EE1"/>
    <w:rsid w:val="00960F9A"/>
    <w:rsid w:val="00962A27"/>
    <w:rsid w:val="00963F72"/>
    <w:rsid w:val="009659DE"/>
    <w:rsid w:val="00966CDA"/>
    <w:rsid w:val="0096777E"/>
    <w:rsid w:val="00967F09"/>
    <w:rsid w:val="00970004"/>
    <w:rsid w:val="0097003D"/>
    <w:rsid w:val="00971F29"/>
    <w:rsid w:val="009724C8"/>
    <w:rsid w:val="0097272C"/>
    <w:rsid w:val="00973396"/>
    <w:rsid w:val="0097351B"/>
    <w:rsid w:val="009765A6"/>
    <w:rsid w:val="0097698B"/>
    <w:rsid w:val="00977BDC"/>
    <w:rsid w:val="00980924"/>
    <w:rsid w:val="009812F5"/>
    <w:rsid w:val="00982564"/>
    <w:rsid w:val="00982C74"/>
    <w:rsid w:val="00983469"/>
    <w:rsid w:val="00983AD2"/>
    <w:rsid w:val="00983C4C"/>
    <w:rsid w:val="0098581D"/>
    <w:rsid w:val="00987F3B"/>
    <w:rsid w:val="00990B5B"/>
    <w:rsid w:val="00990B66"/>
    <w:rsid w:val="009912BD"/>
    <w:rsid w:val="00991CFF"/>
    <w:rsid w:val="00992A2F"/>
    <w:rsid w:val="00992FC1"/>
    <w:rsid w:val="00993D33"/>
    <w:rsid w:val="00994993"/>
    <w:rsid w:val="009951D3"/>
    <w:rsid w:val="009952FD"/>
    <w:rsid w:val="00995B89"/>
    <w:rsid w:val="00997FEF"/>
    <w:rsid w:val="009A1836"/>
    <w:rsid w:val="009A1B70"/>
    <w:rsid w:val="009A3DDD"/>
    <w:rsid w:val="009A4402"/>
    <w:rsid w:val="009A5B19"/>
    <w:rsid w:val="009A68AB"/>
    <w:rsid w:val="009A697C"/>
    <w:rsid w:val="009B10F0"/>
    <w:rsid w:val="009B3A2D"/>
    <w:rsid w:val="009B45C2"/>
    <w:rsid w:val="009B471D"/>
    <w:rsid w:val="009B4AA7"/>
    <w:rsid w:val="009B4C25"/>
    <w:rsid w:val="009B5520"/>
    <w:rsid w:val="009B6112"/>
    <w:rsid w:val="009B62B0"/>
    <w:rsid w:val="009C04A6"/>
    <w:rsid w:val="009C057E"/>
    <w:rsid w:val="009C06E6"/>
    <w:rsid w:val="009C1FD2"/>
    <w:rsid w:val="009C2869"/>
    <w:rsid w:val="009C3687"/>
    <w:rsid w:val="009C5D5F"/>
    <w:rsid w:val="009C71D7"/>
    <w:rsid w:val="009D122F"/>
    <w:rsid w:val="009D14A8"/>
    <w:rsid w:val="009D2C21"/>
    <w:rsid w:val="009D399C"/>
    <w:rsid w:val="009D400B"/>
    <w:rsid w:val="009D6251"/>
    <w:rsid w:val="009D65AF"/>
    <w:rsid w:val="009E0B17"/>
    <w:rsid w:val="009E1142"/>
    <w:rsid w:val="009E1C4D"/>
    <w:rsid w:val="009E240F"/>
    <w:rsid w:val="009E3AAE"/>
    <w:rsid w:val="009E55F9"/>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F2C"/>
    <w:rsid w:val="00A01F40"/>
    <w:rsid w:val="00A04240"/>
    <w:rsid w:val="00A046AD"/>
    <w:rsid w:val="00A06399"/>
    <w:rsid w:val="00A07109"/>
    <w:rsid w:val="00A07D0D"/>
    <w:rsid w:val="00A10F29"/>
    <w:rsid w:val="00A10F70"/>
    <w:rsid w:val="00A11C37"/>
    <w:rsid w:val="00A14988"/>
    <w:rsid w:val="00A1513F"/>
    <w:rsid w:val="00A15763"/>
    <w:rsid w:val="00A15E53"/>
    <w:rsid w:val="00A16BEC"/>
    <w:rsid w:val="00A171CB"/>
    <w:rsid w:val="00A17784"/>
    <w:rsid w:val="00A20DD7"/>
    <w:rsid w:val="00A227C3"/>
    <w:rsid w:val="00A2353C"/>
    <w:rsid w:val="00A252A3"/>
    <w:rsid w:val="00A25AFB"/>
    <w:rsid w:val="00A25F77"/>
    <w:rsid w:val="00A26583"/>
    <w:rsid w:val="00A26722"/>
    <w:rsid w:val="00A27BCE"/>
    <w:rsid w:val="00A31E29"/>
    <w:rsid w:val="00A323BF"/>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AC9"/>
    <w:rsid w:val="00A63C4D"/>
    <w:rsid w:val="00A63E8F"/>
    <w:rsid w:val="00A6425A"/>
    <w:rsid w:val="00A64F86"/>
    <w:rsid w:val="00A65249"/>
    <w:rsid w:val="00A65C5C"/>
    <w:rsid w:val="00A65F5F"/>
    <w:rsid w:val="00A66C71"/>
    <w:rsid w:val="00A66ED0"/>
    <w:rsid w:val="00A70D59"/>
    <w:rsid w:val="00A71C4A"/>
    <w:rsid w:val="00A71F72"/>
    <w:rsid w:val="00A7283F"/>
    <w:rsid w:val="00A72AF8"/>
    <w:rsid w:val="00A73888"/>
    <w:rsid w:val="00A74BA2"/>
    <w:rsid w:val="00A74FFA"/>
    <w:rsid w:val="00A751C6"/>
    <w:rsid w:val="00A770E0"/>
    <w:rsid w:val="00A77850"/>
    <w:rsid w:val="00A808F0"/>
    <w:rsid w:val="00A80F0D"/>
    <w:rsid w:val="00A817DB"/>
    <w:rsid w:val="00A819CF"/>
    <w:rsid w:val="00A82440"/>
    <w:rsid w:val="00A84391"/>
    <w:rsid w:val="00A86071"/>
    <w:rsid w:val="00A8708D"/>
    <w:rsid w:val="00A876FF"/>
    <w:rsid w:val="00A87EFA"/>
    <w:rsid w:val="00A91621"/>
    <w:rsid w:val="00A9204D"/>
    <w:rsid w:val="00A923E0"/>
    <w:rsid w:val="00A92BEA"/>
    <w:rsid w:val="00A946B0"/>
    <w:rsid w:val="00A9499D"/>
    <w:rsid w:val="00A94ADB"/>
    <w:rsid w:val="00A9500D"/>
    <w:rsid w:val="00A95816"/>
    <w:rsid w:val="00A95BB4"/>
    <w:rsid w:val="00A95D4B"/>
    <w:rsid w:val="00A95E04"/>
    <w:rsid w:val="00AA0718"/>
    <w:rsid w:val="00AA160E"/>
    <w:rsid w:val="00AA2717"/>
    <w:rsid w:val="00AA2CFE"/>
    <w:rsid w:val="00AA3837"/>
    <w:rsid w:val="00AA3CBB"/>
    <w:rsid w:val="00AA5E2C"/>
    <w:rsid w:val="00AA7172"/>
    <w:rsid w:val="00AA74F8"/>
    <w:rsid w:val="00AB0191"/>
    <w:rsid w:val="00AB2166"/>
    <w:rsid w:val="00AB2E2F"/>
    <w:rsid w:val="00AB35A8"/>
    <w:rsid w:val="00AB5D12"/>
    <w:rsid w:val="00AB60A8"/>
    <w:rsid w:val="00AB66E0"/>
    <w:rsid w:val="00AB6A6A"/>
    <w:rsid w:val="00AB6F95"/>
    <w:rsid w:val="00AB6FCC"/>
    <w:rsid w:val="00AB73DA"/>
    <w:rsid w:val="00AC35DB"/>
    <w:rsid w:val="00AC3B10"/>
    <w:rsid w:val="00AC545A"/>
    <w:rsid w:val="00AC5819"/>
    <w:rsid w:val="00AC6907"/>
    <w:rsid w:val="00AC6DF9"/>
    <w:rsid w:val="00AC71AC"/>
    <w:rsid w:val="00AC737C"/>
    <w:rsid w:val="00AC7965"/>
    <w:rsid w:val="00AC7EDF"/>
    <w:rsid w:val="00AD0305"/>
    <w:rsid w:val="00AD094D"/>
    <w:rsid w:val="00AD0D50"/>
    <w:rsid w:val="00AD382D"/>
    <w:rsid w:val="00AD5BAB"/>
    <w:rsid w:val="00AD6800"/>
    <w:rsid w:val="00AD7C9B"/>
    <w:rsid w:val="00AE4746"/>
    <w:rsid w:val="00AE4D7D"/>
    <w:rsid w:val="00AE519A"/>
    <w:rsid w:val="00AE56D6"/>
    <w:rsid w:val="00AE73CF"/>
    <w:rsid w:val="00AE7736"/>
    <w:rsid w:val="00AE7D6E"/>
    <w:rsid w:val="00AF14FC"/>
    <w:rsid w:val="00AF190E"/>
    <w:rsid w:val="00AF1BAC"/>
    <w:rsid w:val="00AF728D"/>
    <w:rsid w:val="00AF7367"/>
    <w:rsid w:val="00AF73AA"/>
    <w:rsid w:val="00B00B88"/>
    <w:rsid w:val="00B00CCE"/>
    <w:rsid w:val="00B00F18"/>
    <w:rsid w:val="00B0152E"/>
    <w:rsid w:val="00B01604"/>
    <w:rsid w:val="00B02997"/>
    <w:rsid w:val="00B053C9"/>
    <w:rsid w:val="00B05782"/>
    <w:rsid w:val="00B059CE"/>
    <w:rsid w:val="00B074C0"/>
    <w:rsid w:val="00B07A9C"/>
    <w:rsid w:val="00B07ECF"/>
    <w:rsid w:val="00B1001C"/>
    <w:rsid w:val="00B101CB"/>
    <w:rsid w:val="00B10807"/>
    <w:rsid w:val="00B10FD2"/>
    <w:rsid w:val="00B11073"/>
    <w:rsid w:val="00B11838"/>
    <w:rsid w:val="00B130FE"/>
    <w:rsid w:val="00B1397F"/>
    <w:rsid w:val="00B13BC2"/>
    <w:rsid w:val="00B17594"/>
    <w:rsid w:val="00B216BD"/>
    <w:rsid w:val="00B2181E"/>
    <w:rsid w:val="00B21B4C"/>
    <w:rsid w:val="00B21FAF"/>
    <w:rsid w:val="00B226B1"/>
    <w:rsid w:val="00B240C9"/>
    <w:rsid w:val="00B24EAA"/>
    <w:rsid w:val="00B2541F"/>
    <w:rsid w:val="00B25B73"/>
    <w:rsid w:val="00B2628F"/>
    <w:rsid w:val="00B26B6A"/>
    <w:rsid w:val="00B26DBC"/>
    <w:rsid w:val="00B27491"/>
    <w:rsid w:val="00B30737"/>
    <w:rsid w:val="00B3118E"/>
    <w:rsid w:val="00B32D52"/>
    <w:rsid w:val="00B3393C"/>
    <w:rsid w:val="00B34226"/>
    <w:rsid w:val="00B34568"/>
    <w:rsid w:val="00B34A26"/>
    <w:rsid w:val="00B3675B"/>
    <w:rsid w:val="00B371D6"/>
    <w:rsid w:val="00B37CE6"/>
    <w:rsid w:val="00B40B58"/>
    <w:rsid w:val="00B40D42"/>
    <w:rsid w:val="00B40F84"/>
    <w:rsid w:val="00B415FC"/>
    <w:rsid w:val="00B41A30"/>
    <w:rsid w:val="00B41BA8"/>
    <w:rsid w:val="00B42AD2"/>
    <w:rsid w:val="00B4340B"/>
    <w:rsid w:val="00B4408B"/>
    <w:rsid w:val="00B44AB5"/>
    <w:rsid w:val="00B45B1D"/>
    <w:rsid w:val="00B45CDC"/>
    <w:rsid w:val="00B4697D"/>
    <w:rsid w:val="00B47F8C"/>
    <w:rsid w:val="00B5498C"/>
    <w:rsid w:val="00B5530F"/>
    <w:rsid w:val="00B555A4"/>
    <w:rsid w:val="00B5761A"/>
    <w:rsid w:val="00B6102C"/>
    <w:rsid w:val="00B61F03"/>
    <w:rsid w:val="00B61F41"/>
    <w:rsid w:val="00B62F6B"/>
    <w:rsid w:val="00B64B16"/>
    <w:rsid w:val="00B65342"/>
    <w:rsid w:val="00B65B01"/>
    <w:rsid w:val="00B65F1A"/>
    <w:rsid w:val="00B6665E"/>
    <w:rsid w:val="00B66A52"/>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5B51"/>
    <w:rsid w:val="00B76938"/>
    <w:rsid w:val="00B77E3E"/>
    <w:rsid w:val="00B80092"/>
    <w:rsid w:val="00B80DF2"/>
    <w:rsid w:val="00B80FA2"/>
    <w:rsid w:val="00B8178E"/>
    <w:rsid w:val="00B83873"/>
    <w:rsid w:val="00B84FD1"/>
    <w:rsid w:val="00B859CC"/>
    <w:rsid w:val="00B85BAC"/>
    <w:rsid w:val="00B85DF6"/>
    <w:rsid w:val="00B85E87"/>
    <w:rsid w:val="00B86D13"/>
    <w:rsid w:val="00B87E06"/>
    <w:rsid w:val="00B90667"/>
    <w:rsid w:val="00B90CE5"/>
    <w:rsid w:val="00B91F99"/>
    <w:rsid w:val="00B925D2"/>
    <w:rsid w:val="00B92B2B"/>
    <w:rsid w:val="00B937B5"/>
    <w:rsid w:val="00B9401A"/>
    <w:rsid w:val="00B94501"/>
    <w:rsid w:val="00B94BBF"/>
    <w:rsid w:val="00B9558C"/>
    <w:rsid w:val="00B9680B"/>
    <w:rsid w:val="00B96EE4"/>
    <w:rsid w:val="00B976C8"/>
    <w:rsid w:val="00BA219E"/>
    <w:rsid w:val="00BA2B11"/>
    <w:rsid w:val="00BA31C7"/>
    <w:rsid w:val="00BA3A8C"/>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A29"/>
    <w:rsid w:val="00BD7D0A"/>
    <w:rsid w:val="00BD7D5A"/>
    <w:rsid w:val="00BD7FC6"/>
    <w:rsid w:val="00BD7FD8"/>
    <w:rsid w:val="00BE0DB0"/>
    <w:rsid w:val="00BE0EF2"/>
    <w:rsid w:val="00BE1216"/>
    <w:rsid w:val="00BE2350"/>
    <w:rsid w:val="00BE29F5"/>
    <w:rsid w:val="00BE2E4D"/>
    <w:rsid w:val="00BE2F50"/>
    <w:rsid w:val="00BE34CF"/>
    <w:rsid w:val="00BE4901"/>
    <w:rsid w:val="00BE49F7"/>
    <w:rsid w:val="00BE4C84"/>
    <w:rsid w:val="00BE71C5"/>
    <w:rsid w:val="00BE77CB"/>
    <w:rsid w:val="00BE7F42"/>
    <w:rsid w:val="00BE7FB2"/>
    <w:rsid w:val="00BF0455"/>
    <w:rsid w:val="00BF06D3"/>
    <w:rsid w:val="00BF0A6E"/>
    <w:rsid w:val="00BF32C4"/>
    <w:rsid w:val="00BF3524"/>
    <w:rsid w:val="00BF3AE2"/>
    <w:rsid w:val="00BF3D16"/>
    <w:rsid w:val="00BF3EC4"/>
    <w:rsid w:val="00BF4D06"/>
    <w:rsid w:val="00BF50F0"/>
    <w:rsid w:val="00BF57CB"/>
    <w:rsid w:val="00BF71F8"/>
    <w:rsid w:val="00BF7254"/>
    <w:rsid w:val="00BF7EFB"/>
    <w:rsid w:val="00BF7F97"/>
    <w:rsid w:val="00C01A9C"/>
    <w:rsid w:val="00C02DCF"/>
    <w:rsid w:val="00C037EC"/>
    <w:rsid w:val="00C03855"/>
    <w:rsid w:val="00C04180"/>
    <w:rsid w:val="00C04862"/>
    <w:rsid w:val="00C07771"/>
    <w:rsid w:val="00C07B46"/>
    <w:rsid w:val="00C11637"/>
    <w:rsid w:val="00C11F16"/>
    <w:rsid w:val="00C127E5"/>
    <w:rsid w:val="00C12C76"/>
    <w:rsid w:val="00C13378"/>
    <w:rsid w:val="00C139FC"/>
    <w:rsid w:val="00C13DB3"/>
    <w:rsid w:val="00C13FF6"/>
    <w:rsid w:val="00C14405"/>
    <w:rsid w:val="00C1529B"/>
    <w:rsid w:val="00C15CDC"/>
    <w:rsid w:val="00C1643A"/>
    <w:rsid w:val="00C17DA5"/>
    <w:rsid w:val="00C2070D"/>
    <w:rsid w:val="00C209E5"/>
    <w:rsid w:val="00C20A09"/>
    <w:rsid w:val="00C2204B"/>
    <w:rsid w:val="00C22209"/>
    <w:rsid w:val="00C23632"/>
    <w:rsid w:val="00C23C2E"/>
    <w:rsid w:val="00C23C72"/>
    <w:rsid w:val="00C25220"/>
    <w:rsid w:val="00C25AD4"/>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6D0D"/>
    <w:rsid w:val="00C37120"/>
    <w:rsid w:val="00C409FB"/>
    <w:rsid w:val="00C42447"/>
    <w:rsid w:val="00C42A3F"/>
    <w:rsid w:val="00C433B9"/>
    <w:rsid w:val="00C45A71"/>
    <w:rsid w:val="00C45FCC"/>
    <w:rsid w:val="00C476AF"/>
    <w:rsid w:val="00C5046A"/>
    <w:rsid w:val="00C520A6"/>
    <w:rsid w:val="00C52803"/>
    <w:rsid w:val="00C52EBA"/>
    <w:rsid w:val="00C535E9"/>
    <w:rsid w:val="00C5381F"/>
    <w:rsid w:val="00C544BA"/>
    <w:rsid w:val="00C54617"/>
    <w:rsid w:val="00C563BE"/>
    <w:rsid w:val="00C5653B"/>
    <w:rsid w:val="00C56CC9"/>
    <w:rsid w:val="00C57555"/>
    <w:rsid w:val="00C57E40"/>
    <w:rsid w:val="00C60F12"/>
    <w:rsid w:val="00C614DA"/>
    <w:rsid w:val="00C6165F"/>
    <w:rsid w:val="00C61EF0"/>
    <w:rsid w:val="00C62CF2"/>
    <w:rsid w:val="00C63798"/>
    <w:rsid w:val="00C653C3"/>
    <w:rsid w:val="00C65430"/>
    <w:rsid w:val="00C66EA6"/>
    <w:rsid w:val="00C6729D"/>
    <w:rsid w:val="00C674F8"/>
    <w:rsid w:val="00C72C81"/>
    <w:rsid w:val="00C73F26"/>
    <w:rsid w:val="00C75A77"/>
    <w:rsid w:val="00C77541"/>
    <w:rsid w:val="00C77D8C"/>
    <w:rsid w:val="00C8055B"/>
    <w:rsid w:val="00C81E5E"/>
    <w:rsid w:val="00C8266E"/>
    <w:rsid w:val="00C82CF4"/>
    <w:rsid w:val="00C82DEF"/>
    <w:rsid w:val="00C82FB0"/>
    <w:rsid w:val="00C8591D"/>
    <w:rsid w:val="00C87050"/>
    <w:rsid w:val="00C87EA2"/>
    <w:rsid w:val="00C93015"/>
    <w:rsid w:val="00C9321A"/>
    <w:rsid w:val="00C93FF3"/>
    <w:rsid w:val="00C94C1E"/>
    <w:rsid w:val="00C95044"/>
    <w:rsid w:val="00C9551D"/>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6A5A"/>
    <w:rsid w:val="00CA6CB1"/>
    <w:rsid w:val="00CB073F"/>
    <w:rsid w:val="00CB078E"/>
    <w:rsid w:val="00CB15C2"/>
    <w:rsid w:val="00CB179F"/>
    <w:rsid w:val="00CB248A"/>
    <w:rsid w:val="00CB24E8"/>
    <w:rsid w:val="00CB2D21"/>
    <w:rsid w:val="00CB6572"/>
    <w:rsid w:val="00CB6F51"/>
    <w:rsid w:val="00CC0C92"/>
    <w:rsid w:val="00CC1473"/>
    <w:rsid w:val="00CC16CF"/>
    <w:rsid w:val="00CC36A2"/>
    <w:rsid w:val="00CC393C"/>
    <w:rsid w:val="00CC3C2B"/>
    <w:rsid w:val="00CC3F69"/>
    <w:rsid w:val="00CC4387"/>
    <w:rsid w:val="00CC44BA"/>
    <w:rsid w:val="00CC47B8"/>
    <w:rsid w:val="00CC53F6"/>
    <w:rsid w:val="00CC5A83"/>
    <w:rsid w:val="00CC64EC"/>
    <w:rsid w:val="00CD018B"/>
    <w:rsid w:val="00CD02B6"/>
    <w:rsid w:val="00CD24F8"/>
    <w:rsid w:val="00CD6623"/>
    <w:rsid w:val="00CD6F19"/>
    <w:rsid w:val="00CE407C"/>
    <w:rsid w:val="00CE5E61"/>
    <w:rsid w:val="00CF0D3D"/>
    <w:rsid w:val="00CF5A4E"/>
    <w:rsid w:val="00CF647F"/>
    <w:rsid w:val="00CF64AE"/>
    <w:rsid w:val="00CF6CC5"/>
    <w:rsid w:val="00D00743"/>
    <w:rsid w:val="00D00ADC"/>
    <w:rsid w:val="00D019F8"/>
    <w:rsid w:val="00D02A92"/>
    <w:rsid w:val="00D032E8"/>
    <w:rsid w:val="00D03A9B"/>
    <w:rsid w:val="00D04627"/>
    <w:rsid w:val="00D04C7C"/>
    <w:rsid w:val="00D054AD"/>
    <w:rsid w:val="00D05B0F"/>
    <w:rsid w:val="00D05CDF"/>
    <w:rsid w:val="00D060E9"/>
    <w:rsid w:val="00D07BE9"/>
    <w:rsid w:val="00D100BD"/>
    <w:rsid w:val="00D1018C"/>
    <w:rsid w:val="00D10C4B"/>
    <w:rsid w:val="00D10DD7"/>
    <w:rsid w:val="00D113F3"/>
    <w:rsid w:val="00D11C42"/>
    <w:rsid w:val="00D125EC"/>
    <w:rsid w:val="00D13755"/>
    <w:rsid w:val="00D14A21"/>
    <w:rsid w:val="00D155F2"/>
    <w:rsid w:val="00D15738"/>
    <w:rsid w:val="00D15A0D"/>
    <w:rsid w:val="00D15D2C"/>
    <w:rsid w:val="00D1660B"/>
    <w:rsid w:val="00D16745"/>
    <w:rsid w:val="00D167EA"/>
    <w:rsid w:val="00D172A2"/>
    <w:rsid w:val="00D17E26"/>
    <w:rsid w:val="00D20A07"/>
    <w:rsid w:val="00D20EE2"/>
    <w:rsid w:val="00D212D4"/>
    <w:rsid w:val="00D21D5B"/>
    <w:rsid w:val="00D22740"/>
    <w:rsid w:val="00D22F79"/>
    <w:rsid w:val="00D2376E"/>
    <w:rsid w:val="00D2399D"/>
    <w:rsid w:val="00D24C59"/>
    <w:rsid w:val="00D25676"/>
    <w:rsid w:val="00D265C3"/>
    <w:rsid w:val="00D269C7"/>
    <w:rsid w:val="00D2706D"/>
    <w:rsid w:val="00D30555"/>
    <w:rsid w:val="00D323DE"/>
    <w:rsid w:val="00D3325C"/>
    <w:rsid w:val="00D3379A"/>
    <w:rsid w:val="00D33C9C"/>
    <w:rsid w:val="00D34862"/>
    <w:rsid w:val="00D36833"/>
    <w:rsid w:val="00D36F01"/>
    <w:rsid w:val="00D37C85"/>
    <w:rsid w:val="00D37E00"/>
    <w:rsid w:val="00D37E15"/>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CBA"/>
    <w:rsid w:val="00D56A14"/>
    <w:rsid w:val="00D57DAD"/>
    <w:rsid w:val="00D601A1"/>
    <w:rsid w:val="00D62265"/>
    <w:rsid w:val="00D62461"/>
    <w:rsid w:val="00D629B9"/>
    <w:rsid w:val="00D6358F"/>
    <w:rsid w:val="00D64F22"/>
    <w:rsid w:val="00D6632E"/>
    <w:rsid w:val="00D665D1"/>
    <w:rsid w:val="00D666C6"/>
    <w:rsid w:val="00D6726B"/>
    <w:rsid w:val="00D70151"/>
    <w:rsid w:val="00D703CC"/>
    <w:rsid w:val="00D717D7"/>
    <w:rsid w:val="00D726C0"/>
    <w:rsid w:val="00D73404"/>
    <w:rsid w:val="00D742E7"/>
    <w:rsid w:val="00D76C8C"/>
    <w:rsid w:val="00D77AD6"/>
    <w:rsid w:val="00D77D6E"/>
    <w:rsid w:val="00D80E61"/>
    <w:rsid w:val="00D81E1F"/>
    <w:rsid w:val="00D82555"/>
    <w:rsid w:val="00D831C9"/>
    <w:rsid w:val="00D83212"/>
    <w:rsid w:val="00D83FB7"/>
    <w:rsid w:val="00D85BCE"/>
    <w:rsid w:val="00D87322"/>
    <w:rsid w:val="00D87F5F"/>
    <w:rsid w:val="00D90A15"/>
    <w:rsid w:val="00D91418"/>
    <w:rsid w:val="00D92AA6"/>
    <w:rsid w:val="00D938EA"/>
    <w:rsid w:val="00D946D7"/>
    <w:rsid w:val="00D94A60"/>
    <w:rsid w:val="00D95356"/>
    <w:rsid w:val="00D978E4"/>
    <w:rsid w:val="00DA050D"/>
    <w:rsid w:val="00DA28E7"/>
    <w:rsid w:val="00DA3373"/>
    <w:rsid w:val="00DA3BF5"/>
    <w:rsid w:val="00DA45AB"/>
    <w:rsid w:val="00DA4691"/>
    <w:rsid w:val="00DA46AD"/>
    <w:rsid w:val="00DA484F"/>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05"/>
    <w:rsid w:val="00DB5545"/>
    <w:rsid w:val="00DB6B0C"/>
    <w:rsid w:val="00DB6B35"/>
    <w:rsid w:val="00DB70FE"/>
    <w:rsid w:val="00DC11F9"/>
    <w:rsid w:val="00DC1C9B"/>
    <w:rsid w:val="00DC2660"/>
    <w:rsid w:val="00DC2D5D"/>
    <w:rsid w:val="00DC33F2"/>
    <w:rsid w:val="00DC38C0"/>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B3E"/>
    <w:rsid w:val="00DF6D67"/>
    <w:rsid w:val="00DF7C20"/>
    <w:rsid w:val="00E02337"/>
    <w:rsid w:val="00E023A6"/>
    <w:rsid w:val="00E0250E"/>
    <w:rsid w:val="00E0276E"/>
    <w:rsid w:val="00E044F8"/>
    <w:rsid w:val="00E04EE3"/>
    <w:rsid w:val="00E05511"/>
    <w:rsid w:val="00E06999"/>
    <w:rsid w:val="00E06BA8"/>
    <w:rsid w:val="00E07E6A"/>
    <w:rsid w:val="00E118B2"/>
    <w:rsid w:val="00E13DC7"/>
    <w:rsid w:val="00E16D8A"/>
    <w:rsid w:val="00E171E4"/>
    <w:rsid w:val="00E206DE"/>
    <w:rsid w:val="00E2084F"/>
    <w:rsid w:val="00E2098B"/>
    <w:rsid w:val="00E21ED5"/>
    <w:rsid w:val="00E22423"/>
    <w:rsid w:val="00E234D9"/>
    <w:rsid w:val="00E239FC"/>
    <w:rsid w:val="00E2428D"/>
    <w:rsid w:val="00E24514"/>
    <w:rsid w:val="00E24CF4"/>
    <w:rsid w:val="00E24D52"/>
    <w:rsid w:val="00E2588F"/>
    <w:rsid w:val="00E264CC"/>
    <w:rsid w:val="00E30197"/>
    <w:rsid w:val="00E30E39"/>
    <w:rsid w:val="00E31AB4"/>
    <w:rsid w:val="00E31B51"/>
    <w:rsid w:val="00E33B29"/>
    <w:rsid w:val="00E34C03"/>
    <w:rsid w:val="00E34E51"/>
    <w:rsid w:val="00E354D6"/>
    <w:rsid w:val="00E357A6"/>
    <w:rsid w:val="00E3700F"/>
    <w:rsid w:val="00E40304"/>
    <w:rsid w:val="00E41138"/>
    <w:rsid w:val="00E4128D"/>
    <w:rsid w:val="00E41DA3"/>
    <w:rsid w:val="00E4219F"/>
    <w:rsid w:val="00E4298B"/>
    <w:rsid w:val="00E45A77"/>
    <w:rsid w:val="00E46E5C"/>
    <w:rsid w:val="00E508BB"/>
    <w:rsid w:val="00E50AFE"/>
    <w:rsid w:val="00E50BE1"/>
    <w:rsid w:val="00E52FB8"/>
    <w:rsid w:val="00E53511"/>
    <w:rsid w:val="00E566FF"/>
    <w:rsid w:val="00E5768B"/>
    <w:rsid w:val="00E601E0"/>
    <w:rsid w:val="00E60820"/>
    <w:rsid w:val="00E61FD1"/>
    <w:rsid w:val="00E633B7"/>
    <w:rsid w:val="00E633FE"/>
    <w:rsid w:val="00E637B0"/>
    <w:rsid w:val="00E6431E"/>
    <w:rsid w:val="00E66463"/>
    <w:rsid w:val="00E66616"/>
    <w:rsid w:val="00E66A3E"/>
    <w:rsid w:val="00E66A89"/>
    <w:rsid w:val="00E6747C"/>
    <w:rsid w:val="00E702A7"/>
    <w:rsid w:val="00E70683"/>
    <w:rsid w:val="00E70FDF"/>
    <w:rsid w:val="00E71701"/>
    <w:rsid w:val="00E71C1F"/>
    <w:rsid w:val="00E72B6E"/>
    <w:rsid w:val="00E73732"/>
    <w:rsid w:val="00E73C6B"/>
    <w:rsid w:val="00E73CB5"/>
    <w:rsid w:val="00E7577B"/>
    <w:rsid w:val="00E7715A"/>
    <w:rsid w:val="00E779A0"/>
    <w:rsid w:val="00E81AFE"/>
    <w:rsid w:val="00E81FFF"/>
    <w:rsid w:val="00E83404"/>
    <w:rsid w:val="00E8449D"/>
    <w:rsid w:val="00E848F2"/>
    <w:rsid w:val="00E8583C"/>
    <w:rsid w:val="00E85E51"/>
    <w:rsid w:val="00E85F49"/>
    <w:rsid w:val="00E877CE"/>
    <w:rsid w:val="00E87833"/>
    <w:rsid w:val="00E87E81"/>
    <w:rsid w:val="00E932F1"/>
    <w:rsid w:val="00E93527"/>
    <w:rsid w:val="00E94206"/>
    <w:rsid w:val="00E94BD2"/>
    <w:rsid w:val="00E94C38"/>
    <w:rsid w:val="00E9535A"/>
    <w:rsid w:val="00E954E0"/>
    <w:rsid w:val="00E97641"/>
    <w:rsid w:val="00EA0311"/>
    <w:rsid w:val="00EA1250"/>
    <w:rsid w:val="00EA2F04"/>
    <w:rsid w:val="00EA3274"/>
    <w:rsid w:val="00EA36CF"/>
    <w:rsid w:val="00EA4838"/>
    <w:rsid w:val="00EA606B"/>
    <w:rsid w:val="00EA61DF"/>
    <w:rsid w:val="00EA6870"/>
    <w:rsid w:val="00EA7866"/>
    <w:rsid w:val="00EA78A0"/>
    <w:rsid w:val="00EA7987"/>
    <w:rsid w:val="00EB019F"/>
    <w:rsid w:val="00EB05DE"/>
    <w:rsid w:val="00EB05F4"/>
    <w:rsid w:val="00EB0665"/>
    <w:rsid w:val="00EB0F24"/>
    <w:rsid w:val="00EB1421"/>
    <w:rsid w:val="00EB166B"/>
    <w:rsid w:val="00EB169E"/>
    <w:rsid w:val="00EB28A7"/>
    <w:rsid w:val="00EB2C15"/>
    <w:rsid w:val="00EB556A"/>
    <w:rsid w:val="00EB56C4"/>
    <w:rsid w:val="00EB63B7"/>
    <w:rsid w:val="00EB668C"/>
    <w:rsid w:val="00EB6829"/>
    <w:rsid w:val="00EB7AA7"/>
    <w:rsid w:val="00EC1BC8"/>
    <w:rsid w:val="00EC3D60"/>
    <w:rsid w:val="00EC4AF4"/>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6692"/>
    <w:rsid w:val="00ED7130"/>
    <w:rsid w:val="00ED79C5"/>
    <w:rsid w:val="00EE0F0D"/>
    <w:rsid w:val="00EE1B5D"/>
    <w:rsid w:val="00EE28CB"/>
    <w:rsid w:val="00EE2AA7"/>
    <w:rsid w:val="00EE4AF7"/>
    <w:rsid w:val="00EE4CAA"/>
    <w:rsid w:val="00EE4E95"/>
    <w:rsid w:val="00EE51B7"/>
    <w:rsid w:val="00EE5CAE"/>
    <w:rsid w:val="00EE5D4B"/>
    <w:rsid w:val="00EE6679"/>
    <w:rsid w:val="00EE72D8"/>
    <w:rsid w:val="00EE7580"/>
    <w:rsid w:val="00EE77AE"/>
    <w:rsid w:val="00EE7D92"/>
    <w:rsid w:val="00EF0986"/>
    <w:rsid w:val="00EF0AB4"/>
    <w:rsid w:val="00EF1480"/>
    <w:rsid w:val="00EF1F62"/>
    <w:rsid w:val="00EF1FF1"/>
    <w:rsid w:val="00EF2815"/>
    <w:rsid w:val="00EF3214"/>
    <w:rsid w:val="00EF3229"/>
    <w:rsid w:val="00EF3720"/>
    <w:rsid w:val="00EF525F"/>
    <w:rsid w:val="00EF58AB"/>
    <w:rsid w:val="00EF6303"/>
    <w:rsid w:val="00EF6AAE"/>
    <w:rsid w:val="00F01122"/>
    <w:rsid w:val="00F01C9D"/>
    <w:rsid w:val="00F02193"/>
    <w:rsid w:val="00F026EC"/>
    <w:rsid w:val="00F040B1"/>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6D"/>
    <w:rsid w:val="00F2634B"/>
    <w:rsid w:val="00F2687C"/>
    <w:rsid w:val="00F279DF"/>
    <w:rsid w:val="00F27C41"/>
    <w:rsid w:val="00F30E1D"/>
    <w:rsid w:val="00F330E5"/>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1E9E"/>
    <w:rsid w:val="00F52747"/>
    <w:rsid w:val="00F52B8A"/>
    <w:rsid w:val="00F54B22"/>
    <w:rsid w:val="00F54F46"/>
    <w:rsid w:val="00F553A8"/>
    <w:rsid w:val="00F56270"/>
    <w:rsid w:val="00F567C0"/>
    <w:rsid w:val="00F56C67"/>
    <w:rsid w:val="00F57623"/>
    <w:rsid w:val="00F57A09"/>
    <w:rsid w:val="00F57C45"/>
    <w:rsid w:val="00F60095"/>
    <w:rsid w:val="00F60781"/>
    <w:rsid w:val="00F607AB"/>
    <w:rsid w:val="00F62594"/>
    <w:rsid w:val="00F62CA9"/>
    <w:rsid w:val="00F63456"/>
    <w:rsid w:val="00F647D6"/>
    <w:rsid w:val="00F67950"/>
    <w:rsid w:val="00F72A83"/>
    <w:rsid w:val="00F72B2F"/>
    <w:rsid w:val="00F72BA3"/>
    <w:rsid w:val="00F741CF"/>
    <w:rsid w:val="00F748C6"/>
    <w:rsid w:val="00F756C8"/>
    <w:rsid w:val="00F75ED8"/>
    <w:rsid w:val="00F766CD"/>
    <w:rsid w:val="00F77CE6"/>
    <w:rsid w:val="00F801A1"/>
    <w:rsid w:val="00F81B8A"/>
    <w:rsid w:val="00F81F14"/>
    <w:rsid w:val="00F82B19"/>
    <w:rsid w:val="00F82C61"/>
    <w:rsid w:val="00F82D6E"/>
    <w:rsid w:val="00F83349"/>
    <w:rsid w:val="00F83461"/>
    <w:rsid w:val="00F8398C"/>
    <w:rsid w:val="00F8459B"/>
    <w:rsid w:val="00F8554C"/>
    <w:rsid w:val="00F90F83"/>
    <w:rsid w:val="00F91716"/>
    <w:rsid w:val="00F91D09"/>
    <w:rsid w:val="00F9247A"/>
    <w:rsid w:val="00F92E97"/>
    <w:rsid w:val="00F94928"/>
    <w:rsid w:val="00F95B97"/>
    <w:rsid w:val="00F95C90"/>
    <w:rsid w:val="00F95F21"/>
    <w:rsid w:val="00F96F37"/>
    <w:rsid w:val="00FA00D6"/>
    <w:rsid w:val="00FA08AA"/>
    <w:rsid w:val="00FA092B"/>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AA2"/>
    <w:rsid w:val="00FC21D9"/>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EF1"/>
    <w:rsid w:val="00FE143A"/>
    <w:rsid w:val="00FE3934"/>
    <w:rsid w:val="00FE64C4"/>
    <w:rsid w:val="00FF1B35"/>
    <w:rsid w:val="00FF1D97"/>
    <w:rsid w:val="00FF3C29"/>
    <w:rsid w:val="00FF4BD6"/>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6B3E"/>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 w:type="character" w:customStyle="1" w:styleId="outlook-search-highlight">
    <w:name w:val="outlook-search-highlight"/>
    <w:basedOn w:val="Domylnaczcionkaakapitu"/>
    <w:rsid w:val="00C60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mailto:a.borejczuk@bcmbonifratrzy.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B25B704A-667F-4CA9-9E15-B3F6A40F0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28</Pages>
  <Words>11242</Words>
  <Characters>67456</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Agnieszka Leśniowska</cp:lastModifiedBy>
  <cp:revision>5</cp:revision>
  <cp:lastPrinted>2025-05-23T22:49:00Z</cp:lastPrinted>
  <dcterms:created xsi:type="dcterms:W3CDTF">2025-12-18T11:35:00Z</dcterms:created>
  <dcterms:modified xsi:type="dcterms:W3CDTF">2026-02-20T11:32:00Z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